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8BC4" w14:textId="77777777" w:rsidR="00E67C50" w:rsidRPr="0069511F" w:rsidRDefault="00E67C50" w:rsidP="00E67C50">
      <w:pPr>
        <w:jc w:val="right"/>
        <w:rPr>
          <w:rFonts w:ascii="Times New Roman" w:hAnsi="Times New Roman"/>
          <w:bCs/>
          <w:sz w:val="28"/>
          <w:szCs w:val="28"/>
        </w:rPr>
      </w:pPr>
      <w:r w:rsidRPr="0069511F">
        <w:rPr>
          <w:rFonts w:ascii="Times New Roman" w:hAnsi="Times New Roman"/>
          <w:bCs/>
          <w:sz w:val="28"/>
          <w:szCs w:val="28"/>
        </w:rPr>
        <w:t>ПРОЕКТ</w:t>
      </w:r>
    </w:p>
    <w:p w14:paraId="5E89A36F" w14:textId="5458E93E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CA0A5DB" wp14:editId="0CEC032B">
            <wp:extent cx="739140" cy="937260"/>
            <wp:effectExtent l="0" t="0" r="3810" b="0"/>
            <wp:docPr id="3" name="Рисунок 3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D33B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ВОЛОДАРСКИЙ МУНИЦИПАЛЬНЫЙ СОВЕТ</w:t>
      </w:r>
    </w:p>
    <w:p w14:paraId="4E676C94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2"/>
          <w:szCs w:val="32"/>
        </w:rPr>
      </w:pPr>
      <w:r w:rsidRPr="0069511F">
        <w:rPr>
          <w:rFonts w:ascii="Times New Roman" w:hAnsi="Times New Roman"/>
          <w:b/>
          <w:sz w:val="32"/>
          <w:szCs w:val="32"/>
        </w:rPr>
        <w:t>ДОНЕЦКОЙ НАРОДНОЙ РЕСПУБЛИКИ</w:t>
      </w:r>
    </w:p>
    <w:p w14:paraId="70BD440D" w14:textId="0CFC8341" w:rsidR="00E67C50" w:rsidRDefault="00E67C50" w:rsidP="00E67C50">
      <w:pPr>
        <w:jc w:val="center"/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(первый созыв)</w:t>
      </w:r>
    </w:p>
    <w:p w14:paraId="4E4409A9" w14:textId="77777777" w:rsidR="00C15395" w:rsidRPr="0069511F" w:rsidRDefault="00C15395" w:rsidP="00E67C50">
      <w:pPr>
        <w:jc w:val="center"/>
        <w:rPr>
          <w:rFonts w:ascii="Times New Roman" w:hAnsi="Times New Roman"/>
          <w:sz w:val="28"/>
          <w:szCs w:val="28"/>
        </w:rPr>
      </w:pPr>
    </w:p>
    <w:p w14:paraId="27E8A235" w14:textId="77777777" w:rsidR="00E67C50" w:rsidRPr="0069511F" w:rsidRDefault="00E67C50" w:rsidP="00E67C50">
      <w:pPr>
        <w:jc w:val="center"/>
        <w:rPr>
          <w:rFonts w:ascii="Times New Roman" w:hAnsi="Times New Roman"/>
          <w:b/>
          <w:sz w:val="36"/>
          <w:szCs w:val="36"/>
        </w:rPr>
      </w:pPr>
      <w:r w:rsidRPr="0069511F">
        <w:rPr>
          <w:rFonts w:ascii="Times New Roman" w:hAnsi="Times New Roman"/>
          <w:b/>
          <w:sz w:val="36"/>
          <w:szCs w:val="36"/>
        </w:rPr>
        <w:t>Р Е Ш Е Н И Е</w:t>
      </w:r>
    </w:p>
    <w:p w14:paraId="22A38BEB" w14:textId="4AC24398" w:rsidR="00E67C50" w:rsidRPr="0069511F" w:rsidRDefault="00E67C50" w:rsidP="00E67C50">
      <w:pPr>
        <w:rPr>
          <w:rFonts w:ascii="Times New Roman" w:hAnsi="Times New Roman"/>
          <w:sz w:val="28"/>
          <w:szCs w:val="28"/>
        </w:rPr>
      </w:pPr>
      <w:r w:rsidRPr="0069511F">
        <w:rPr>
          <w:rFonts w:ascii="Times New Roman" w:hAnsi="Times New Roman"/>
          <w:sz w:val="28"/>
          <w:szCs w:val="28"/>
        </w:rPr>
        <w:t>_________ 202</w:t>
      </w:r>
      <w:r w:rsidR="0069511F">
        <w:rPr>
          <w:rFonts w:ascii="Times New Roman" w:hAnsi="Times New Roman"/>
          <w:sz w:val="28"/>
          <w:szCs w:val="28"/>
        </w:rPr>
        <w:t>5</w:t>
      </w:r>
      <w:r w:rsidRPr="0069511F">
        <w:rPr>
          <w:rFonts w:ascii="Times New Roman" w:hAnsi="Times New Roman"/>
          <w:sz w:val="28"/>
          <w:szCs w:val="28"/>
        </w:rPr>
        <w:t xml:space="preserve"> г.</w:t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</w:r>
      <w:r w:rsidRPr="0069511F">
        <w:rPr>
          <w:rFonts w:ascii="Times New Roman" w:hAnsi="Times New Roman"/>
          <w:sz w:val="28"/>
          <w:szCs w:val="28"/>
        </w:rPr>
        <w:tab/>
        <w:t>№_____</w:t>
      </w:r>
    </w:p>
    <w:p w14:paraId="59E100D0" w14:textId="773B86D7" w:rsidR="00042312" w:rsidRPr="0069511F" w:rsidRDefault="00E67C50" w:rsidP="00E67C5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9511F">
        <w:rPr>
          <w:rFonts w:ascii="Times New Roman" w:hAnsi="Times New Roman"/>
          <w:sz w:val="28"/>
          <w:szCs w:val="28"/>
        </w:rPr>
        <w:t>пгт</w:t>
      </w:r>
      <w:proofErr w:type="spellEnd"/>
      <w:r w:rsidRPr="006951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511F">
        <w:rPr>
          <w:rFonts w:ascii="Times New Roman" w:hAnsi="Times New Roman"/>
          <w:sz w:val="28"/>
          <w:szCs w:val="28"/>
        </w:rPr>
        <w:t>Володарское</w:t>
      </w:r>
      <w:proofErr w:type="spellEnd"/>
    </w:p>
    <w:p w14:paraId="27E90DCC" w14:textId="0045B1F5" w:rsidR="00042312" w:rsidRPr="00042312" w:rsidRDefault="00042312" w:rsidP="00042312">
      <w:pPr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04359DEA" w14:textId="77777777" w:rsidR="00FD13F1" w:rsidRDefault="00FD13F1" w:rsidP="00FD13F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33AE552" w14:textId="5A8D48D3" w:rsidR="00042312" w:rsidRPr="00015192" w:rsidRDefault="00015192" w:rsidP="00FD13F1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15192">
        <w:rPr>
          <w:rFonts w:ascii="Times New Roman" w:hAnsi="Times New Roman"/>
          <w:b/>
          <w:sz w:val="28"/>
          <w:szCs w:val="28"/>
        </w:rPr>
        <w:t xml:space="preserve">О рассмотрении протеста прокуратуры Володарского района Донецкой Народной Республики от </w:t>
      </w:r>
      <w:r>
        <w:rPr>
          <w:rFonts w:ascii="Times New Roman" w:hAnsi="Times New Roman"/>
          <w:b/>
          <w:sz w:val="28"/>
          <w:szCs w:val="28"/>
        </w:rPr>
        <w:t>6 февраля</w:t>
      </w:r>
      <w:r w:rsidRPr="0001519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015192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7-02-2025</w:t>
      </w:r>
      <w:r w:rsidRPr="00015192">
        <w:rPr>
          <w:rFonts w:ascii="Times New Roman" w:hAnsi="Times New Roman"/>
          <w:b/>
          <w:sz w:val="28"/>
          <w:szCs w:val="28"/>
        </w:rPr>
        <w:t>/1</w:t>
      </w:r>
      <w:r>
        <w:rPr>
          <w:rFonts w:ascii="Times New Roman" w:hAnsi="Times New Roman"/>
          <w:b/>
          <w:sz w:val="28"/>
          <w:szCs w:val="28"/>
        </w:rPr>
        <w:t>52</w:t>
      </w:r>
      <w:r w:rsidRPr="00015192">
        <w:rPr>
          <w:rFonts w:ascii="Times New Roman" w:hAnsi="Times New Roman"/>
          <w:b/>
          <w:sz w:val="28"/>
          <w:szCs w:val="28"/>
        </w:rPr>
        <w:t xml:space="preserve"> </w:t>
      </w:r>
      <w:r w:rsidR="00402683">
        <w:rPr>
          <w:rFonts w:ascii="Times New Roman" w:hAnsi="Times New Roman"/>
          <w:b/>
          <w:sz w:val="28"/>
          <w:szCs w:val="28"/>
        </w:rPr>
        <w:br/>
      </w:r>
      <w:r w:rsidRPr="00015192">
        <w:rPr>
          <w:rFonts w:ascii="Times New Roman" w:hAnsi="Times New Roman"/>
          <w:b/>
          <w:sz w:val="28"/>
          <w:szCs w:val="28"/>
        </w:rPr>
        <w:t xml:space="preserve">на решение Володарского муниципального совета Донецкой Народной Республики 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17 мая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 2024 г. № 1/2</w:t>
      </w:r>
      <w:r>
        <w:rPr>
          <w:rFonts w:ascii="Times New Roman" w:hAnsi="Times New Roman"/>
          <w:b/>
          <w:bCs/>
          <w:sz w:val="28"/>
          <w:szCs w:val="28"/>
        </w:rPr>
        <w:t>3-65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1519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15192">
        <w:rPr>
          <w:rFonts w:ascii="Times New Roman" w:hAnsi="Times New Roman"/>
          <w:b/>
          <w:color w:val="040814"/>
          <w:sz w:val="28"/>
          <w:szCs w:val="28"/>
          <w:shd w:val="clear" w:color="auto" w:fill="FFFFFF"/>
        </w:rPr>
        <w:t xml:space="preserve">Порядка предоставления в аренду имущества, находящегося в муниципальной собственности </w:t>
      </w:r>
      <w:r w:rsidRPr="00015192">
        <w:rPr>
          <w:rFonts w:ascii="Times New Roman" w:hAnsi="Times New Roman"/>
          <w:b/>
          <w:sz w:val="28"/>
          <w:szCs w:val="28"/>
        </w:rPr>
        <w:t>Володарского муниципального округа Донецкой Народной Республики</w:t>
      </w:r>
      <w:r w:rsidRPr="00015192">
        <w:rPr>
          <w:rFonts w:ascii="Times New Roman" w:hAnsi="Times New Roman"/>
          <w:b/>
          <w:sz w:val="28"/>
          <w:szCs w:val="28"/>
          <w:lang w:eastAsia="ru-RU"/>
        </w:rPr>
        <w:t>», и</w:t>
      </w:r>
      <w:r w:rsidRPr="00015192">
        <w:rPr>
          <w:rFonts w:ascii="Times New Roman" w:hAnsi="Times New Roman"/>
          <w:b/>
          <w:sz w:val="28"/>
          <w:szCs w:val="28"/>
        </w:rPr>
        <w:t xml:space="preserve"> </w:t>
      </w:r>
      <w:r w:rsidR="0004641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15192">
        <w:rPr>
          <w:rFonts w:ascii="Times New Roman" w:hAnsi="Times New Roman"/>
          <w:b/>
          <w:sz w:val="28"/>
          <w:szCs w:val="28"/>
        </w:rPr>
        <w:t xml:space="preserve">изменений в решение Володарского муниципального совета Донецкой Народной Республики 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>17 мая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 2024 г. № 1/2</w:t>
      </w:r>
      <w:r>
        <w:rPr>
          <w:rFonts w:ascii="Times New Roman" w:hAnsi="Times New Roman"/>
          <w:b/>
          <w:bCs/>
          <w:sz w:val="28"/>
          <w:szCs w:val="28"/>
        </w:rPr>
        <w:t>3-65</w:t>
      </w:r>
      <w:r w:rsidRPr="0001519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01519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15192">
        <w:rPr>
          <w:rFonts w:ascii="Times New Roman" w:hAnsi="Times New Roman"/>
          <w:b/>
          <w:color w:val="040814"/>
          <w:sz w:val="28"/>
          <w:szCs w:val="28"/>
          <w:shd w:val="clear" w:color="auto" w:fill="FFFFFF"/>
        </w:rPr>
        <w:t xml:space="preserve">Порядка предоставления в аренду имущества, находящегося в муниципальной собственности </w:t>
      </w:r>
      <w:r w:rsidRPr="00015192">
        <w:rPr>
          <w:rFonts w:ascii="Times New Roman" w:hAnsi="Times New Roman"/>
          <w:b/>
          <w:sz w:val="28"/>
          <w:szCs w:val="28"/>
        </w:rPr>
        <w:t>Володарского муниципального округа Донецкой Народной Республики</w:t>
      </w:r>
      <w:r w:rsidRPr="0001519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6195129" w14:textId="77777777" w:rsidR="00FD13F1" w:rsidRDefault="00FD13F1" w:rsidP="00FD13F1">
      <w:pPr>
        <w:pStyle w:val="1"/>
        <w:ind w:right="144" w:firstLine="709"/>
        <w:jc w:val="both"/>
        <w:rPr>
          <w:b w:val="0"/>
        </w:rPr>
      </w:pPr>
    </w:p>
    <w:p w14:paraId="6FCCDEE1" w14:textId="6B45F6C8" w:rsidR="00042312" w:rsidRPr="00042312" w:rsidRDefault="009621B7" w:rsidP="00FD13F1">
      <w:pPr>
        <w:pStyle w:val="1"/>
        <w:ind w:right="144" w:firstLine="709"/>
        <w:jc w:val="both"/>
      </w:pPr>
      <w:r w:rsidRPr="00CE2C14">
        <w:rPr>
          <w:b w:val="0"/>
        </w:rPr>
        <w:t>В соответствии с Гражданским кодексом Российской Федерации,</w:t>
      </w:r>
      <w:r w:rsidR="0020631B">
        <w:rPr>
          <w:b w:val="0"/>
        </w:rPr>
        <w:t xml:space="preserve"> </w:t>
      </w:r>
      <w:r w:rsidR="0020631B" w:rsidRPr="0020631B">
        <w:rPr>
          <w:b w:val="0"/>
          <w:color w:val="000000"/>
          <w:shd w:val="clear" w:color="auto" w:fill="FFFFFF"/>
        </w:rPr>
        <w:t>Градостроительным кодексом Российской Федерации,</w:t>
      </w:r>
      <w:r w:rsidRPr="00CE2C14">
        <w:rPr>
          <w:b w:val="0"/>
        </w:rPr>
        <w:t xml:space="preserve"> Федеральным законом от 6 октября 2003 г. № 131-ФЗ «Об общих принципах организации местного самоуправления</w:t>
      </w:r>
      <w:r w:rsidRPr="00CE2C14">
        <w:rPr>
          <w:b w:val="0"/>
          <w:spacing w:val="-10"/>
        </w:rPr>
        <w:t xml:space="preserve"> </w:t>
      </w:r>
      <w:r w:rsidRPr="00CE2C14">
        <w:rPr>
          <w:b w:val="0"/>
        </w:rPr>
        <w:t>в</w:t>
      </w:r>
      <w:r w:rsidRPr="00CE2C14">
        <w:rPr>
          <w:b w:val="0"/>
          <w:spacing w:val="-10"/>
        </w:rPr>
        <w:t xml:space="preserve"> </w:t>
      </w:r>
      <w:r w:rsidRPr="00CE2C14">
        <w:rPr>
          <w:b w:val="0"/>
        </w:rPr>
        <w:t>Российской Федерации»,</w:t>
      </w:r>
      <w:r w:rsidRPr="00CE2C14">
        <w:rPr>
          <w:b w:val="0"/>
          <w:spacing w:val="4"/>
        </w:rPr>
        <w:t xml:space="preserve"> </w:t>
      </w:r>
      <w:r w:rsidRPr="00CE2C14">
        <w:rPr>
          <w:b w:val="0"/>
        </w:rPr>
        <w:t>Федеральным</w:t>
      </w:r>
      <w:r w:rsidRPr="00CE2C14">
        <w:rPr>
          <w:b w:val="0"/>
          <w:spacing w:val="-10"/>
        </w:rPr>
        <w:t xml:space="preserve"> </w:t>
      </w:r>
      <w:r w:rsidRPr="00CE2C14">
        <w:rPr>
          <w:b w:val="0"/>
        </w:rPr>
        <w:t>законом</w:t>
      </w:r>
      <w:r w:rsidRPr="00CE2C14">
        <w:rPr>
          <w:b w:val="0"/>
          <w:spacing w:val="-3"/>
        </w:rPr>
        <w:t xml:space="preserve"> </w:t>
      </w:r>
      <w:r w:rsidRPr="00CE2C14">
        <w:rPr>
          <w:b w:val="0"/>
        </w:rPr>
        <w:t>от</w:t>
      </w:r>
      <w:r w:rsidRPr="00CE2C14">
        <w:rPr>
          <w:b w:val="0"/>
          <w:spacing w:val="-10"/>
        </w:rPr>
        <w:t xml:space="preserve"> </w:t>
      </w:r>
      <w:r w:rsidRPr="00CE2C14">
        <w:rPr>
          <w:b w:val="0"/>
        </w:rPr>
        <w:t>26 июля 2006 г.</w:t>
      </w:r>
      <w:r w:rsidRPr="00CE2C14">
        <w:rPr>
          <w:b w:val="0"/>
          <w:spacing w:val="-10"/>
        </w:rPr>
        <w:t xml:space="preserve"> </w:t>
      </w:r>
      <w:r w:rsidRPr="00CE2C14">
        <w:rPr>
          <w:b w:val="0"/>
        </w:rPr>
        <w:t>№</w:t>
      </w:r>
      <w:r w:rsidRPr="00CE2C14">
        <w:rPr>
          <w:b w:val="0"/>
          <w:spacing w:val="6"/>
        </w:rPr>
        <w:t xml:space="preserve"> </w:t>
      </w:r>
      <w:r w:rsidRPr="00CE2C14">
        <w:rPr>
          <w:b w:val="0"/>
        </w:rPr>
        <w:t>135-</w:t>
      </w:r>
      <w:r w:rsidRPr="00CE2C14">
        <w:rPr>
          <w:b w:val="0"/>
          <w:spacing w:val="-5"/>
        </w:rPr>
        <w:t xml:space="preserve">ФЗ </w:t>
      </w:r>
      <w:r w:rsidRPr="00CE2C14">
        <w:rPr>
          <w:b w:val="0"/>
        </w:rPr>
        <w:t>«О</w:t>
      </w:r>
      <w:r w:rsidRPr="00CE2C14">
        <w:rPr>
          <w:b w:val="0"/>
          <w:spacing w:val="72"/>
          <w:w w:val="150"/>
        </w:rPr>
        <w:t xml:space="preserve"> </w:t>
      </w:r>
      <w:r w:rsidRPr="00CE2C14">
        <w:rPr>
          <w:b w:val="0"/>
        </w:rPr>
        <w:t>защите</w:t>
      </w:r>
      <w:r>
        <w:rPr>
          <w:b w:val="0"/>
          <w:spacing w:val="28"/>
        </w:rPr>
        <w:t xml:space="preserve"> </w:t>
      </w:r>
      <w:r w:rsidRPr="00CE2C14">
        <w:rPr>
          <w:b w:val="0"/>
        </w:rPr>
        <w:t>конкуренции»,</w:t>
      </w:r>
      <w:r>
        <w:rPr>
          <w:b w:val="0"/>
          <w:spacing w:val="33"/>
        </w:rPr>
        <w:t xml:space="preserve"> </w:t>
      </w:r>
      <w:r w:rsidRPr="00CE2C14">
        <w:rPr>
          <w:b w:val="0"/>
        </w:rPr>
        <w:t>Законом</w:t>
      </w:r>
      <w:r>
        <w:rPr>
          <w:b w:val="0"/>
          <w:spacing w:val="25"/>
        </w:rPr>
        <w:t xml:space="preserve"> </w:t>
      </w:r>
      <w:r w:rsidRPr="00CE2C14">
        <w:rPr>
          <w:b w:val="0"/>
        </w:rPr>
        <w:t>Донецкой</w:t>
      </w:r>
      <w:r>
        <w:rPr>
          <w:b w:val="0"/>
          <w:spacing w:val="27"/>
        </w:rPr>
        <w:t xml:space="preserve"> </w:t>
      </w:r>
      <w:r w:rsidRPr="00CE2C14">
        <w:rPr>
          <w:b w:val="0"/>
        </w:rPr>
        <w:t>Народной</w:t>
      </w:r>
      <w:r>
        <w:rPr>
          <w:b w:val="0"/>
          <w:spacing w:val="28"/>
        </w:rPr>
        <w:t xml:space="preserve"> </w:t>
      </w:r>
      <w:r w:rsidRPr="00CE2C14">
        <w:rPr>
          <w:b w:val="0"/>
        </w:rPr>
        <w:t>Республики</w:t>
      </w:r>
      <w:r>
        <w:rPr>
          <w:b w:val="0"/>
          <w:spacing w:val="28"/>
        </w:rPr>
        <w:t xml:space="preserve"> </w:t>
      </w:r>
      <w:r w:rsidRPr="00CE2C14">
        <w:rPr>
          <w:b w:val="0"/>
        </w:rPr>
        <w:t>от</w:t>
      </w:r>
      <w:r>
        <w:rPr>
          <w:b w:val="0"/>
          <w:spacing w:val="36"/>
        </w:rPr>
        <w:t xml:space="preserve"> </w:t>
      </w:r>
      <w:r w:rsidR="000A6C9F">
        <w:rPr>
          <w:b w:val="0"/>
          <w:spacing w:val="-2"/>
        </w:rPr>
        <w:t>14</w:t>
      </w:r>
      <w:r w:rsidRPr="00CE2C14">
        <w:rPr>
          <w:b w:val="0"/>
          <w:spacing w:val="-2"/>
        </w:rPr>
        <w:t xml:space="preserve"> августа 2023 г. </w:t>
      </w:r>
      <w:r w:rsidRPr="00CE2C14">
        <w:rPr>
          <w:b w:val="0"/>
        </w:rPr>
        <w:t>№ 468-</w:t>
      </w:r>
      <w:r>
        <w:rPr>
          <w:b w:val="0"/>
          <w:lang w:val="en-US"/>
        </w:rPr>
        <w:t>II</w:t>
      </w:r>
      <w:r w:rsidRPr="00CE2C14">
        <w:rPr>
          <w:b w:val="0"/>
        </w:rPr>
        <w:t>НС</w:t>
      </w:r>
      <w:r w:rsidR="0020631B">
        <w:rPr>
          <w:b w:val="0"/>
        </w:rPr>
        <w:t xml:space="preserve"> </w:t>
      </w:r>
      <w:r w:rsidRPr="00CE2C14">
        <w:rPr>
          <w:b w:val="0"/>
        </w:rPr>
        <w:t xml:space="preserve">«О местном самоуправлении </w:t>
      </w:r>
      <w:r w:rsidR="0020631B">
        <w:rPr>
          <w:b w:val="0"/>
        </w:rPr>
        <w:br/>
      </w:r>
      <w:r w:rsidRPr="00CE2C14">
        <w:rPr>
          <w:b w:val="0"/>
        </w:rPr>
        <w:t xml:space="preserve">в Донецкой Народной Республике», руководствуясь </w:t>
      </w:r>
      <w:r>
        <w:rPr>
          <w:b w:val="0"/>
        </w:rPr>
        <w:t>п</w:t>
      </w:r>
      <w:r w:rsidRPr="00CE2C14">
        <w:rPr>
          <w:b w:val="0"/>
        </w:rPr>
        <w:t>остановлением Правительства Донецкой Народной</w:t>
      </w:r>
      <w:r>
        <w:rPr>
          <w:b w:val="0"/>
        </w:rPr>
        <w:t xml:space="preserve"> </w:t>
      </w:r>
      <w:r w:rsidRPr="00CE2C14">
        <w:rPr>
          <w:b w:val="0"/>
        </w:rPr>
        <w:t xml:space="preserve">Республики от 7 марта 2024 г. № 23-1 </w:t>
      </w:r>
      <w:r w:rsidR="0020631B">
        <w:rPr>
          <w:b w:val="0"/>
        </w:rPr>
        <w:br/>
      </w:r>
      <w:r w:rsidRPr="00CE2C14">
        <w:rPr>
          <w:b w:val="0"/>
        </w:rPr>
        <w:t xml:space="preserve">«Об утверждении Порядка предоставления в аренду имущества, находящегося в государственной собственности Донецкой Народной Республики </w:t>
      </w:r>
      <w:r w:rsidR="0020631B">
        <w:rPr>
          <w:b w:val="0"/>
        </w:rPr>
        <w:br/>
      </w:r>
      <w:r w:rsidRPr="00CE2C14">
        <w:rPr>
          <w:b w:val="0"/>
        </w:rPr>
        <w:t xml:space="preserve">по договорам аренды имущества в целях реализации соглашений о размещении объектов социально-культурного и коммунально-бытового назначения, </w:t>
      </w:r>
      <w:r w:rsidR="0020631B">
        <w:rPr>
          <w:b w:val="0"/>
        </w:rPr>
        <w:br/>
      </w:r>
      <w:r w:rsidRPr="00CE2C14">
        <w:rPr>
          <w:b w:val="0"/>
        </w:rPr>
        <w:t xml:space="preserve">о реализации масштабного инвестиционного проекта», </w:t>
      </w:r>
      <w:r>
        <w:rPr>
          <w:b w:val="0"/>
        </w:rPr>
        <w:t>п</w:t>
      </w:r>
      <w:r w:rsidRPr="00CE2C14">
        <w:rPr>
          <w:b w:val="0"/>
        </w:rPr>
        <w:t>остановлением Правительства Донецкой Народной Республики от 4 октября 2023 г. № 103-2</w:t>
      </w:r>
      <w:r>
        <w:rPr>
          <w:b w:val="0"/>
        </w:rPr>
        <w:t xml:space="preserve"> </w:t>
      </w:r>
      <w:r w:rsidRPr="00CE2C14">
        <w:rPr>
          <w:b w:val="0"/>
        </w:rPr>
        <w:t xml:space="preserve">«Об утверждении Методики расчета и распределения арендной платы </w:t>
      </w:r>
      <w:r w:rsidR="0020631B">
        <w:rPr>
          <w:b w:val="0"/>
        </w:rPr>
        <w:br/>
      </w:r>
      <w:r w:rsidRPr="00CE2C14">
        <w:rPr>
          <w:b w:val="0"/>
        </w:rPr>
        <w:t xml:space="preserve">за пользование имуществом Донецкой Народной Республики», </w:t>
      </w:r>
      <w:r w:rsidR="00042312" w:rsidRPr="009621B7">
        <w:rPr>
          <w:b w:val="0"/>
        </w:rPr>
        <w:t xml:space="preserve">Уставом муниципального образования Володарский муниципальный округ Донецкой Народной Республики, принятым решением Володарского муниципального </w:t>
      </w:r>
      <w:r w:rsidR="00042312" w:rsidRPr="009621B7">
        <w:rPr>
          <w:b w:val="0"/>
        </w:rPr>
        <w:lastRenderedPageBreak/>
        <w:t>совета Донецкой Народной Республики от 25</w:t>
      </w:r>
      <w:r w:rsidR="005A6181" w:rsidRPr="009621B7">
        <w:rPr>
          <w:b w:val="0"/>
        </w:rPr>
        <w:t xml:space="preserve"> октября </w:t>
      </w:r>
      <w:r w:rsidR="00042312" w:rsidRPr="009621B7">
        <w:rPr>
          <w:b w:val="0"/>
        </w:rPr>
        <w:t>2023</w:t>
      </w:r>
      <w:r w:rsidR="005A6181" w:rsidRPr="009621B7">
        <w:rPr>
          <w:b w:val="0"/>
        </w:rPr>
        <w:t xml:space="preserve"> г.</w:t>
      </w:r>
      <w:r w:rsidR="00042312" w:rsidRPr="009621B7">
        <w:rPr>
          <w:b w:val="0"/>
        </w:rPr>
        <w:t xml:space="preserve"> № 1/5-3</w:t>
      </w:r>
      <w:r w:rsidR="005A6181" w:rsidRPr="009621B7">
        <w:rPr>
          <w:b w:val="0"/>
        </w:rPr>
        <w:t xml:space="preserve"> </w:t>
      </w:r>
      <w:r w:rsidR="0020631B">
        <w:rPr>
          <w:b w:val="0"/>
        </w:rPr>
        <w:br/>
      </w:r>
      <w:r w:rsidR="005A6181" w:rsidRPr="009621B7">
        <w:rPr>
          <w:b w:val="0"/>
        </w:rPr>
        <w:t>(с изменениями)</w:t>
      </w:r>
      <w:r w:rsidR="00042312" w:rsidRPr="009621B7">
        <w:rPr>
          <w:b w:val="0"/>
        </w:rPr>
        <w:t xml:space="preserve">,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</w:t>
      </w:r>
      <w:r w:rsidR="005A6181" w:rsidRPr="009621B7">
        <w:rPr>
          <w:b w:val="0"/>
        </w:rPr>
        <w:t>13 ноября 2024 г.</w:t>
      </w:r>
      <w:r w:rsidR="00042312" w:rsidRPr="009621B7">
        <w:rPr>
          <w:b w:val="0"/>
        </w:rPr>
        <w:t xml:space="preserve"> № 1/</w:t>
      </w:r>
      <w:r w:rsidR="005A6181" w:rsidRPr="009621B7">
        <w:rPr>
          <w:b w:val="0"/>
        </w:rPr>
        <w:t>32-131</w:t>
      </w:r>
      <w:r w:rsidR="00042312" w:rsidRPr="009621B7">
        <w:rPr>
          <w:b w:val="0"/>
        </w:rPr>
        <w:t>, Володарский муниципальный совет Донецкой Народной Республики</w:t>
      </w:r>
    </w:p>
    <w:p w14:paraId="218F509B" w14:textId="77777777" w:rsidR="00042312" w:rsidRPr="00042312" w:rsidRDefault="00042312" w:rsidP="00FD13F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140F52" w14:textId="77777777" w:rsidR="00042312" w:rsidRPr="00042312" w:rsidRDefault="00042312" w:rsidP="00FD13F1">
      <w:pPr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2312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69C7B6E" w14:textId="2ED736D3" w:rsidR="00042312" w:rsidRDefault="00042312" w:rsidP="00FD13F1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F51F3B" w14:textId="066F03D9" w:rsidR="009621B7" w:rsidRDefault="009621B7" w:rsidP="00FD13F1">
      <w:pPr>
        <w:pStyle w:val="af1"/>
        <w:widowControl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30960">
        <w:rPr>
          <w:sz w:val="28"/>
          <w:szCs w:val="28"/>
        </w:rPr>
        <w:t xml:space="preserve">Удовлетворить протест </w:t>
      </w:r>
      <w:r>
        <w:rPr>
          <w:sz w:val="28"/>
          <w:szCs w:val="28"/>
        </w:rPr>
        <w:t>п</w:t>
      </w:r>
      <w:r w:rsidRPr="00F30960">
        <w:rPr>
          <w:sz w:val="28"/>
          <w:szCs w:val="28"/>
        </w:rPr>
        <w:t>рокуратуры Володарского района Донецкой Народной Республики</w:t>
      </w:r>
      <w:r w:rsidRPr="009621B7">
        <w:rPr>
          <w:b/>
          <w:sz w:val="28"/>
          <w:szCs w:val="28"/>
        </w:rPr>
        <w:t xml:space="preserve"> </w:t>
      </w:r>
      <w:r w:rsidRPr="009621B7">
        <w:rPr>
          <w:sz w:val="28"/>
          <w:szCs w:val="28"/>
        </w:rPr>
        <w:t xml:space="preserve">от 6 февраля 2025 г. № 7-02-2025/152 на решение Володарского муниципального совета Донецкой Народной Республики </w:t>
      </w:r>
      <w:r w:rsidRPr="009621B7">
        <w:rPr>
          <w:bCs/>
          <w:sz w:val="28"/>
          <w:szCs w:val="28"/>
        </w:rPr>
        <w:t>от 17 мая 2024 г. № 1/23-65 «</w:t>
      </w:r>
      <w:r w:rsidRPr="009621B7">
        <w:rPr>
          <w:sz w:val="28"/>
          <w:szCs w:val="28"/>
        </w:rPr>
        <w:t xml:space="preserve">Об утверждении </w:t>
      </w:r>
      <w:r w:rsidRPr="009621B7">
        <w:rPr>
          <w:color w:val="040814"/>
          <w:sz w:val="28"/>
          <w:szCs w:val="28"/>
          <w:shd w:val="clear" w:color="auto" w:fill="FFFFFF"/>
        </w:rPr>
        <w:t xml:space="preserve">Порядка предоставления в аренду имущества, находящегося в муниципальной собственности </w:t>
      </w:r>
      <w:r w:rsidRPr="009621B7">
        <w:rPr>
          <w:sz w:val="28"/>
          <w:szCs w:val="28"/>
        </w:rPr>
        <w:t>Володарского муниципального округа Донецкой Народной Республики</w:t>
      </w:r>
      <w:r w:rsidRPr="009621B7">
        <w:rPr>
          <w:sz w:val="28"/>
          <w:szCs w:val="28"/>
          <w:lang w:eastAsia="ru-RU"/>
        </w:rPr>
        <w:t>»</w:t>
      </w:r>
      <w:r w:rsidRPr="009621B7">
        <w:rPr>
          <w:sz w:val="28"/>
          <w:szCs w:val="28"/>
        </w:rPr>
        <w:t>.</w:t>
      </w:r>
    </w:p>
    <w:p w14:paraId="6DBBCE82" w14:textId="77777777" w:rsidR="009621B7" w:rsidRPr="00F30960" w:rsidRDefault="009621B7" w:rsidP="00FD13F1">
      <w:pPr>
        <w:pStyle w:val="af1"/>
        <w:widowControl/>
        <w:tabs>
          <w:tab w:val="left" w:pos="993"/>
          <w:tab w:val="left" w:pos="1134"/>
          <w:tab w:val="left" w:pos="1276"/>
        </w:tabs>
        <w:autoSpaceDE/>
        <w:autoSpaceDN/>
        <w:ind w:left="709"/>
        <w:contextualSpacing/>
        <w:jc w:val="both"/>
        <w:rPr>
          <w:sz w:val="28"/>
          <w:szCs w:val="28"/>
        </w:rPr>
      </w:pPr>
      <w:r w:rsidRPr="00F30960">
        <w:rPr>
          <w:sz w:val="28"/>
          <w:szCs w:val="28"/>
        </w:rPr>
        <w:t xml:space="preserve"> </w:t>
      </w:r>
    </w:p>
    <w:p w14:paraId="58EE3448" w14:textId="6DE977D9" w:rsidR="009621B7" w:rsidRDefault="00046416" w:rsidP="00FD13F1">
      <w:pPr>
        <w:pStyle w:val="af1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Утвердить изменения</w:t>
      </w:r>
      <w:r w:rsidR="00165DEC" w:rsidRPr="00677B13">
        <w:rPr>
          <w:sz w:val="28"/>
          <w:szCs w:val="28"/>
        </w:rPr>
        <w:t xml:space="preserve"> </w:t>
      </w:r>
      <w:r w:rsidR="00165DEC">
        <w:rPr>
          <w:sz w:val="28"/>
          <w:szCs w:val="28"/>
        </w:rPr>
        <w:t>в</w:t>
      </w:r>
      <w:r w:rsidR="00165DEC" w:rsidRPr="00677B13">
        <w:rPr>
          <w:sz w:val="28"/>
          <w:szCs w:val="28"/>
        </w:rPr>
        <w:t xml:space="preserve"> </w:t>
      </w:r>
      <w:r w:rsidR="00165DEC" w:rsidRPr="00677B13">
        <w:rPr>
          <w:color w:val="040814"/>
          <w:sz w:val="28"/>
          <w:szCs w:val="28"/>
          <w:shd w:val="clear" w:color="auto" w:fill="FFFFFF"/>
        </w:rPr>
        <w:t>Поряд</w:t>
      </w:r>
      <w:r w:rsidR="00165DEC">
        <w:rPr>
          <w:color w:val="040814"/>
          <w:sz w:val="28"/>
          <w:szCs w:val="28"/>
          <w:shd w:val="clear" w:color="auto" w:fill="FFFFFF"/>
        </w:rPr>
        <w:t>ок</w:t>
      </w:r>
      <w:r w:rsidR="00165DEC" w:rsidRPr="00677B13">
        <w:rPr>
          <w:color w:val="040814"/>
          <w:sz w:val="28"/>
          <w:szCs w:val="28"/>
          <w:shd w:val="clear" w:color="auto" w:fill="FFFFFF"/>
        </w:rPr>
        <w:t xml:space="preserve"> предоставления в аренду имущества, находящегося в муниципальной собственности </w:t>
      </w:r>
      <w:r w:rsidR="00165DEC" w:rsidRPr="00677B13">
        <w:rPr>
          <w:sz w:val="28"/>
          <w:szCs w:val="28"/>
        </w:rPr>
        <w:t>Володарского муниципального округа Донецкой Народной Республики</w:t>
      </w:r>
      <w:r w:rsidR="00165DEC">
        <w:rPr>
          <w:sz w:val="28"/>
          <w:szCs w:val="28"/>
        </w:rPr>
        <w:t xml:space="preserve">, утвержденный </w:t>
      </w:r>
      <w:r w:rsidR="00165DEC" w:rsidRPr="00677B13">
        <w:rPr>
          <w:sz w:val="28"/>
          <w:szCs w:val="28"/>
        </w:rPr>
        <w:t>решение</w:t>
      </w:r>
      <w:r w:rsidR="00165DEC">
        <w:rPr>
          <w:sz w:val="28"/>
          <w:szCs w:val="28"/>
        </w:rPr>
        <w:t>м</w:t>
      </w:r>
      <w:r w:rsidR="00165DEC" w:rsidRPr="00677B13">
        <w:rPr>
          <w:sz w:val="28"/>
          <w:szCs w:val="28"/>
        </w:rPr>
        <w:t xml:space="preserve"> Володарского муниципального совета Донецкой Народной Республики от 17 мая 2024 г. </w:t>
      </w:r>
      <w:r w:rsidR="00165DEC">
        <w:rPr>
          <w:sz w:val="28"/>
          <w:szCs w:val="28"/>
        </w:rPr>
        <w:br/>
      </w:r>
      <w:r w:rsidR="00165DEC" w:rsidRPr="00677B13">
        <w:rPr>
          <w:sz w:val="28"/>
          <w:szCs w:val="28"/>
        </w:rPr>
        <w:t>№</w:t>
      </w:r>
      <w:r w:rsidR="00165DEC">
        <w:rPr>
          <w:sz w:val="28"/>
          <w:szCs w:val="28"/>
        </w:rPr>
        <w:t xml:space="preserve"> </w:t>
      </w:r>
      <w:r w:rsidR="00165DEC" w:rsidRPr="00677B13">
        <w:rPr>
          <w:sz w:val="28"/>
          <w:szCs w:val="28"/>
        </w:rPr>
        <w:t>1/23-65</w:t>
      </w:r>
      <w:r w:rsidR="0063150E">
        <w:rPr>
          <w:sz w:val="28"/>
          <w:szCs w:val="28"/>
        </w:rPr>
        <w:t xml:space="preserve"> </w:t>
      </w:r>
      <w:r w:rsidR="00714E73">
        <w:rPr>
          <w:sz w:val="28"/>
          <w:szCs w:val="28"/>
        </w:rPr>
        <w:t>(прилагается).</w:t>
      </w:r>
    </w:p>
    <w:p w14:paraId="67771AED" w14:textId="77777777" w:rsidR="00046416" w:rsidRDefault="00046416" w:rsidP="00046416">
      <w:pPr>
        <w:pStyle w:val="a3"/>
        <w:rPr>
          <w:sz w:val="28"/>
          <w:szCs w:val="28"/>
          <w:lang w:eastAsia="ru-RU"/>
        </w:rPr>
      </w:pPr>
    </w:p>
    <w:p w14:paraId="3EEBF64A" w14:textId="77777777" w:rsidR="00046416" w:rsidRPr="006C715D" w:rsidRDefault="00046416" w:rsidP="00046416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15D">
        <w:rPr>
          <w:rFonts w:ascii="Times New Roman" w:hAnsi="Times New Roman"/>
          <w:sz w:val="28"/>
          <w:szCs w:val="28"/>
        </w:rPr>
        <w:t xml:space="preserve">Аппарату Володарского муниципального совета Донецкой Народной Республики о результатах рассмотрения протеста и принятых мерах сообщить </w:t>
      </w:r>
      <w:r w:rsidRPr="006C715D">
        <w:rPr>
          <w:rFonts w:ascii="Times New Roman" w:hAnsi="Times New Roman"/>
          <w:sz w:val="28"/>
          <w:szCs w:val="28"/>
        </w:rPr>
        <w:br/>
        <w:t>в Прокуратуру Володарского района Донецкой Народной Республики.</w:t>
      </w:r>
    </w:p>
    <w:p w14:paraId="7D544C2C" w14:textId="77777777" w:rsidR="00046416" w:rsidRPr="00402683" w:rsidRDefault="00046416" w:rsidP="0004641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B2547" w14:textId="77777777" w:rsidR="00046416" w:rsidRPr="00E118E5" w:rsidRDefault="00046416" w:rsidP="00046416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E5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</w:t>
      </w:r>
      <w:r w:rsidRPr="00E118E5">
        <w:rPr>
          <w:rFonts w:ascii="Times New Roman" w:hAnsi="Times New Roman"/>
          <w:bCs/>
          <w:sz w:val="28"/>
          <w:szCs w:val="28"/>
        </w:rPr>
        <w:t>Государственная информационная система нормативных правовых актов Донецкой Народной Республики</w:t>
      </w:r>
      <w:r w:rsidRPr="00E11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8E5">
        <w:rPr>
          <w:rFonts w:ascii="Times New Roman" w:hAnsi="Times New Roman"/>
          <w:sz w:val="28"/>
          <w:szCs w:val="28"/>
          <w:lang w:val="en-US"/>
        </w:rPr>
        <w:t>gisnpa</w:t>
      </w:r>
      <w:proofErr w:type="spellEnd"/>
      <w:r w:rsidRPr="00E118E5">
        <w:rPr>
          <w:rFonts w:ascii="Times New Roman" w:hAnsi="Times New Roman"/>
          <w:sz w:val="28"/>
          <w:szCs w:val="28"/>
        </w:rPr>
        <w:t>-</w:t>
      </w:r>
      <w:proofErr w:type="spellStart"/>
      <w:r w:rsidRPr="00E118E5">
        <w:rPr>
          <w:rFonts w:ascii="Times New Roman" w:hAnsi="Times New Roman"/>
          <w:sz w:val="28"/>
          <w:szCs w:val="28"/>
          <w:lang w:val="en-US"/>
        </w:rPr>
        <w:t>dnr</w:t>
      </w:r>
      <w:proofErr w:type="spellEnd"/>
      <w:r w:rsidRPr="00E118E5">
        <w:rPr>
          <w:rFonts w:ascii="Times New Roman" w:hAnsi="Times New Roman"/>
          <w:sz w:val="28"/>
          <w:szCs w:val="28"/>
        </w:rPr>
        <w:t>.</w:t>
      </w:r>
      <w:proofErr w:type="spellStart"/>
      <w:r w:rsidRPr="00E118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18E5">
        <w:rPr>
          <w:rFonts w:ascii="Times New Roman" w:hAnsi="Times New Roman"/>
          <w:sz w:val="28"/>
          <w:szCs w:val="28"/>
        </w:rPr>
        <w:t>.</w:t>
      </w:r>
      <w:r w:rsidRPr="00E118E5">
        <w:rPr>
          <w:rFonts w:ascii="Times New Roman" w:hAnsi="Times New Roman"/>
          <w:bCs/>
          <w:sz w:val="28"/>
          <w:szCs w:val="28"/>
        </w:rPr>
        <w:t xml:space="preserve"> </w:t>
      </w:r>
    </w:p>
    <w:p w14:paraId="2ED1E0D9" w14:textId="77777777" w:rsidR="00046416" w:rsidRPr="005A6181" w:rsidRDefault="00046416" w:rsidP="00046416">
      <w:pPr>
        <w:pStyle w:val="af0"/>
        <w:spacing w:line="240" w:lineRule="auto"/>
        <w:contextualSpacing/>
        <w:rPr>
          <w:rFonts w:cs="Times New Roman"/>
          <w:szCs w:val="28"/>
        </w:rPr>
      </w:pPr>
      <w:r w:rsidRPr="005A6181">
        <w:rPr>
          <w:rFonts w:cs="Times New Roman"/>
          <w:szCs w:val="28"/>
        </w:rPr>
        <w:t xml:space="preserve"> </w:t>
      </w:r>
    </w:p>
    <w:p w14:paraId="44ABA652" w14:textId="77777777" w:rsidR="00046416" w:rsidRPr="005A6181" w:rsidRDefault="00046416" w:rsidP="00046416">
      <w:pPr>
        <w:pStyle w:val="af0"/>
        <w:spacing w:line="240" w:lineRule="auto"/>
        <w:contextualSpacing/>
        <w:rPr>
          <w:rFonts w:cs="Times New Roman"/>
          <w:noProof/>
          <w:szCs w:val="28"/>
        </w:rPr>
      </w:pPr>
      <w:r>
        <w:rPr>
          <w:rFonts w:eastAsia="Calibri" w:cs="Times New Roman"/>
          <w:szCs w:val="28"/>
        </w:rPr>
        <w:t>5</w:t>
      </w:r>
      <w:r w:rsidRPr="005A6181">
        <w:rPr>
          <w:rFonts w:eastAsia="Calibri" w:cs="Times New Roman"/>
          <w:szCs w:val="28"/>
        </w:rPr>
        <w:t xml:space="preserve">. </w:t>
      </w:r>
      <w:r w:rsidRPr="005A6181">
        <w:rPr>
          <w:rFonts w:cs="Times New Roman"/>
          <w:bCs/>
          <w:szCs w:val="28"/>
        </w:rPr>
        <w:t>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08186831" w14:textId="77777777" w:rsidR="00046416" w:rsidRDefault="00046416" w:rsidP="0004641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1CF75" w14:textId="77777777" w:rsidR="00046416" w:rsidRPr="00042312" w:rsidRDefault="00046416" w:rsidP="00046416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042312">
        <w:rPr>
          <w:rFonts w:ascii="Times New Roman" w:hAnsi="Times New Roman"/>
          <w:bCs/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6260830F" w14:textId="77777777" w:rsidR="00046416" w:rsidRPr="00042312" w:rsidRDefault="00046416" w:rsidP="00046416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F7E4189" w14:textId="77777777" w:rsidR="00046416" w:rsidRPr="00042312" w:rsidRDefault="00046416" w:rsidP="0004641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Председатель Володарского</w:t>
      </w:r>
    </w:p>
    <w:p w14:paraId="19A4EA02" w14:textId="77777777" w:rsidR="00046416" w:rsidRPr="00042312" w:rsidRDefault="00046416" w:rsidP="0004641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муниципального совета</w:t>
      </w:r>
    </w:p>
    <w:p w14:paraId="66B212E9" w14:textId="77777777" w:rsidR="00046416" w:rsidRPr="00042312" w:rsidRDefault="00046416" w:rsidP="00046416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</w:r>
      <w:r w:rsidRPr="00042312">
        <w:rPr>
          <w:rFonts w:ascii="Times New Roman" w:hAnsi="Times New Roman"/>
          <w:sz w:val="28"/>
          <w:szCs w:val="28"/>
        </w:rPr>
        <w:tab/>
        <w:t xml:space="preserve">                 Н.А. Кунак </w:t>
      </w:r>
    </w:p>
    <w:p w14:paraId="588C59B9" w14:textId="77777777" w:rsidR="00046416" w:rsidRPr="00042312" w:rsidRDefault="00046416" w:rsidP="00046416">
      <w:pPr>
        <w:pStyle w:val="ConsPlusNormal"/>
        <w:rPr>
          <w:rFonts w:ascii="Times New Roman" w:hAnsi="Times New Roman"/>
          <w:sz w:val="28"/>
          <w:szCs w:val="28"/>
          <w:lang w:val="uk-UA"/>
        </w:rPr>
      </w:pPr>
    </w:p>
    <w:p w14:paraId="1B5AE953" w14:textId="77777777" w:rsidR="00046416" w:rsidRPr="00042312" w:rsidRDefault="00046416" w:rsidP="00046416">
      <w:pPr>
        <w:pStyle w:val="ConsPlusNormal"/>
        <w:rPr>
          <w:rFonts w:ascii="Times New Roman" w:hAnsi="Times New Roman"/>
          <w:sz w:val="28"/>
          <w:szCs w:val="28"/>
        </w:rPr>
      </w:pPr>
    </w:p>
    <w:p w14:paraId="09B5C3D6" w14:textId="77777777" w:rsidR="00046416" w:rsidRPr="00042312" w:rsidRDefault="00046416" w:rsidP="0004641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 xml:space="preserve">Глава </w:t>
      </w:r>
      <w:r w:rsidRPr="00042312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42312">
        <w:rPr>
          <w:rFonts w:ascii="Times New Roman" w:hAnsi="Times New Roman"/>
          <w:sz w:val="28"/>
          <w:szCs w:val="28"/>
        </w:rPr>
        <w:t xml:space="preserve"> </w:t>
      </w:r>
    </w:p>
    <w:p w14:paraId="1D26A270" w14:textId="77777777" w:rsidR="00046416" w:rsidRPr="00042312" w:rsidRDefault="00046416" w:rsidP="00046416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sz w:val="28"/>
          <w:szCs w:val="28"/>
        </w:rPr>
        <w:t>Володарский муниципальный округ</w:t>
      </w:r>
    </w:p>
    <w:p w14:paraId="6E327747" w14:textId="77777777" w:rsidR="00046416" w:rsidRDefault="00046416" w:rsidP="00046416">
      <w:pPr>
        <w:adjustRightInd w:val="0"/>
        <w:rPr>
          <w:rFonts w:ascii="Times New Roman" w:hAnsi="Times New Roman"/>
          <w:sz w:val="28"/>
          <w:szCs w:val="28"/>
        </w:rPr>
      </w:pPr>
      <w:r w:rsidRPr="00042312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  <w:r w:rsidRPr="00042312">
        <w:rPr>
          <w:rFonts w:ascii="Times New Roman" w:hAnsi="Times New Roman"/>
          <w:sz w:val="28"/>
          <w:szCs w:val="28"/>
        </w:rPr>
        <w:t xml:space="preserve">                                          С.В. </w:t>
      </w:r>
      <w:proofErr w:type="spellStart"/>
      <w:r w:rsidRPr="00042312">
        <w:rPr>
          <w:rFonts w:ascii="Times New Roman" w:hAnsi="Times New Roman"/>
          <w:sz w:val="28"/>
          <w:szCs w:val="28"/>
        </w:rPr>
        <w:t>Юзвинкевич</w:t>
      </w:r>
      <w:proofErr w:type="spellEnd"/>
    </w:p>
    <w:p w14:paraId="2654F17A" w14:textId="4C7957C6" w:rsidR="00046416" w:rsidRPr="00046416" w:rsidRDefault="00046416" w:rsidP="00046416">
      <w:pPr>
        <w:pStyle w:val="af1"/>
        <w:ind w:left="5387"/>
        <w:jc w:val="center"/>
        <w:rPr>
          <w:bCs/>
          <w:sz w:val="28"/>
          <w:szCs w:val="28"/>
          <w:lang w:eastAsia="ru-RU"/>
        </w:rPr>
      </w:pPr>
      <w:r w:rsidRPr="00046416">
        <w:rPr>
          <w:bCs/>
          <w:sz w:val="28"/>
          <w:szCs w:val="28"/>
          <w:lang w:eastAsia="ru-RU"/>
        </w:rPr>
        <w:lastRenderedPageBreak/>
        <w:t>УТВЕРЖДЕНЫ</w:t>
      </w:r>
    </w:p>
    <w:p w14:paraId="23C0A5F2" w14:textId="77777777" w:rsidR="00046416" w:rsidRPr="00046416" w:rsidRDefault="00046416" w:rsidP="00046416">
      <w:pPr>
        <w:pStyle w:val="af1"/>
        <w:ind w:left="5387"/>
        <w:jc w:val="center"/>
        <w:rPr>
          <w:bCs/>
          <w:sz w:val="28"/>
          <w:szCs w:val="28"/>
          <w:lang w:eastAsia="ru-RU"/>
        </w:rPr>
      </w:pPr>
      <w:r w:rsidRPr="00046416">
        <w:rPr>
          <w:bCs/>
          <w:sz w:val="28"/>
          <w:szCs w:val="28"/>
          <w:lang w:eastAsia="ru-RU"/>
        </w:rPr>
        <w:t>решением Володарского муниципального совета</w:t>
      </w:r>
    </w:p>
    <w:p w14:paraId="30AAF97A" w14:textId="77777777" w:rsidR="00046416" w:rsidRPr="00046416" w:rsidRDefault="00046416" w:rsidP="00046416">
      <w:pPr>
        <w:pStyle w:val="af1"/>
        <w:ind w:left="5387"/>
        <w:jc w:val="center"/>
        <w:rPr>
          <w:bCs/>
          <w:sz w:val="28"/>
          <w:szCs w:val="28"/>
          <w:lang w:eastAsia="ru-RU"/>
        </w:rPr>
      </w:pPr>
      <w:r w:rsidRPr="00046416">
        <w:rPr>
          <w:bCs/>
          <w:sz w:val="28"/>
          <w:szCs w:val="28"/>
          <w:lang w:eastAsia="ru-RU"/>
        </w:rPr>
        <w:t>Донецкой Народной Республики</w:t>
      </w:r>
    </w:p>
    <w:p w14:paraId="2A317884" w14:textId="77777777" w:rsidR="00046416" w:rsidRPr="00046416" w:rsidRDefault="00046416" w:rsidP="00046416">
      <w:pPr>
        <w:pStyle w:val="af1"/>
        <w:ind w:left="5387"/>
        <w:jc w:val="center"/>
        <w:rPr>
          <w:bCs/>
          <w:sz w:val="28"/>
          <w:szCs w:val="28"/>
          <w:lang w:eastAsia="ru-RU"/>
        </w:rPr>
      </w:pPr>
      <w:r w:rsidRPr="00046416">
        <w:rPr>
          <w:bCs/>
          <w:sz w:val="28"/>
          <w:szCs w:val="28"/>
          <w:lang w:eastAsia="ru-RU"/>
        </w:rPr>
        <w:t>от ____________ № _______</w:t>
      </w:r>
    </w:p>
    <w:p w14:paraId="48EA92F8" w14:textId="4EB3D7A3" w:rsidR="00046416" w:rsidRDefault="00046416" w:rsidP="00046416">
      <w:pPr>
        <w:pStyle w:val="af1"/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</w:p>
    <w:p w14:paraId="64646067" w14:textId="68B69127" w:rsidR="00046416" w:rsidRDefault="00046416" w:rsidP="00046416">
      <w:pPr>
        <w:pStyle w:val="af1"/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</w:p>
    <w:p w14:paraId="3EEB6EAB" w14:textId="0BBC27A4" w:rsidR="00046416" w:rsidRDefault="00046416" w:rsidP="00046416">
      <w:pPr>
        <w:pStyle w:val="af1"/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</w:p>
    <w:p w14:paraId="7A5CE9E0" w14:textId="2436D246" w:rsidR="00046416" w:rsidRPr="00046416" w:rsidRDefault="00046416" w:rsidP="00046416">
      <w:pPr>
        <w:pStyle w:val="af1"/>
        <w:tabs>
          <w:tab w:val="left" w:pos="993"/>
        </w:tabs>
        <w:jc w:val="center"/>
        <w:rPr>
          <w:b/>
          <w:sz w:val="28"/>
          <w:szCs w:val="28"/>
          <w:lang w:eastAsia="ru-RU"/>
        </w:rPr>
      </w:pPr>
      <w:r w:rsidRPr="00046416">
        <w:rPr>
          <w:b/>
          <w:sz w:val="28"/>
          <w:szCs w:val="28"/>
        </w:rPr>
        <w:t xml:space="preserve">Изменения </w:t>
      </w:r>
      <w:r w:rsidR="00714E73">
        <w:rPr>
          <w:b/>
          <w:sz w:val="28"/>
          <w:szCs w:val="28"/>
        </w:rPr>
        <w:t>к</w:t>
      </w:r>
      <w:r w:rsidRPr="00046416">
        <w:rPr>
          <w:b/>
          <w:sz w:val="28"/>
          <w:szCs w:val="28"/>
        </w:rPr>
        <w:t xml:space="preserve"> </w:t>
      </w:r>
      <w:r w:rsidR="00714E73">
        <w:rPr>
          <w:b/>
          <w:color w:val="040814"/>
          <w:sz w:val="28"/>
          <w:szCs w:val="28"/>
          <w:shd w:val="clear" w:color="auto" w:fill="FFFFFF"/>
        </w:rPr>
        <w:t>Поряд</w:t>
      </w:r>
      <w:r w:rsidRPr="00046416">
        <w:rPr>
          <w:b/>
          <w:color w:val="040814"/>
          <w:sz w:val="28"/>
          <w:szCs w:val="28"/>
          <w:shd w:val="clear" w:color="auto" w:fill="FFFFFF"/>
        </w:rPr>
        <w:t>к</w:t>
      </w:r>
      <w:r w:rsidR="00714E73">
        <w:rPr>
          <w:b/>
          <w:color w:val="040814"/>
          <w:sz w:val="28"/>
          <w:szCs w:val="28"/>
          <w:shd w:val="clear" w:color="auto" w:fill="FFFFFF"/>
        </w:rPr>
        <w:t>у</w:t>
      </w:r>
      <w:r w:rsidRPr="00046416">
        <w:rPr>
          <w:b/>
          <w:color w:val="040814"/>
          <w:sz w:val="28"/>
          <w:szCs w:val="28"/>
          <w:shd w:val="clear" w:color="auto" w:fill="FFFFFF"/>
        </w:rPr>
        <w:t xml:space="preserve"> предоставления в аренду имущества, находящегося в муниципальной собственности </w:t>
      </w:r>
      <w:r w:rsidRPr="00046416">
        <w:rPr>
          <w:b/>
          <w:sz w:val="28"/>
          <w:szCs w:val="28"/>
        </w:rPr>
        <w:t>Володарского муниципального округа Донецкой Народной Республики, утвержденн</w:t>
      </w:r>
      <w:r w:rsidR="00714E73">
        <w:rPr>
          <w:b/>
          <w:sz w:val="28"/>
          <w:szCs w:val="28"/>
        </w:rPr>
        <w:t>ому</w:t>
      </w:r>
      <w:r w:rsidRPr="00046416">
        <w:rPr>
          <w:b/>
          <w:sz w:val="28"/>
          <w:szCs w:val="28"/>
        </w:rPr>
        <w:t xml:space="preserve"> решением Володарского муниципального совета Донецкой Народной Республики </w:t>
      </w:r>
      <w:r w:rsidR="00894D6C">
        <w:rPr>
          <w:b/>
          <w:sz w:val="28"/>
          <w:szCs w:val="28"/>
        </w:rPr>
        <w:br/>
      </w:r>
      <w:r w:rsidRPr="00046416">
        <w:rPr>
          <w:b/>
          <w:sz w:val="28"/>
          <w:szCs w:val="28"/>
        </w:rPr>
        <w:t>от 17 мая 2024 г. № 1/23-65</w:t>
      </w:r>
    </w:p>
    <w:p w14:paraId="10D278A5" w14:textId="0A9C6679" w:rsidR="00046416" w:rsidRDefault="00046416" w:rsidP="00046416">
      <w:pPr>
        <w:pStyle w:val="af1"/>
        <w:tabs>
          <w:tab w:val="left" w:pos="993"/>
        </w:tabs>
        <w:ind w:left="709"/>
        <w:jc w:val="both"/>
        <w:rPr>
          <w:sz w:val="28"/>
          <w:szCs w:val="28"/>
          <w:lang w:eastAsia="ru-RU"/>
        </w:rPr>
      </w:pPr>
    </w:p>
    <w:p w14:paraId="126FD7AA" w14:textId="49CBAFE3" w:rsidR="003A228F" w:rsidRDefault="003A228F" w:rsidP="00714E73">
      <w:pPr>
        <w:pStyle w:val="af1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  <w:lang w:eastAsia="ru-RU"/>
        </w:rPr>
      </w:pPr>
      <w:r w:rsidRPr="00677B1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677B13">
        <w:rPr>
          <w:sz w:val="28"/>
          <w:szCs w:val="28"/>
        </w:rPr>
        <w:t xml:space="preserve"> </w:t>
      </w:r>
      <w:r w:rsidRPr="00677B13">
        <w:rPr>
          <w:color w:val="040814"/>
          <w:sz w:val="28"/>
          <w:szCs w:val="28"/>
          <w:shd w:val="clear" w:color="auto" w:fill="FFFFFF"/>
        </w:rPr>
        <w:t>Поряд</w:t>
      </w:r>
      <w:r>
        <w:rPr>
          <w:color w:val="040814"/>
          <w:sz w:val="28"/>
          <w:szCs w:val="28"/>
          <w:shd w:val="clear" w:color="auto" w:fill="FFFFFF"/>
        </w:rPr>
        <w:t>ок</w:t>
      </w:r>
      <w:r w:rsidRPr="00677B13">
        <w:rPr>
          <w:color w:val="040814"/>
          <w:sz w:val="28"/>
          <w:szCs w:val="28"/>
          <w:shd w:val="clear" w:color="auto" w:fill="FFFFFF"/>
        </w:rPr>
        <w:t xml:space="preserve"> предоставления в аренду имущества, находящегося в муниципальной собственности </w:t>
      </w:r>
      <w:r w:rsidRPr="00677B13">
        <w:rPr>
          <w:sz w:val="28"/>
          <w:szCs w:val="28"/>
        </w:rPr>
        <w:t>Володарского муниципального округа Донецкой Народной Республики</w:t>
      </w:r>
      <w:r>
        <w:rPr>
          <w:sz w:val="28"/>
          <w:szCs w:val="28"/>
        </w:rPr>
        <w:t xml:space="preserve">, утвержденный </w:t>
      </w:r>
      <w:r w:rsidRPr="00677B1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77B13">
        <w:rPr>
          <w:sz w:val="28"/>
          <w:szCs w:val="28"/>
        </w:rPr>
        <w:t xml:space="preserve"> Володарского муниципального совета Донецкой Народной Республики от 17 мая 2024 г. </w:t>
      </w:r>
      <w:r>
        <w:rPr>
          <w:sz w:val="28"/>
          <w:szCs w:val="28"/>
        </w:rPr>
        <w:br/>
      </w:r>
      <w:r w:rsidRPr="00677B1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77B13">
        <w:rPr>
          <w:sz w:val="28"/>
          <w:szCs w:val="28"/>
        </w:rPr>
        <w:t>1/23-65</w:t>
      </w:r>
      <w:r>
        <w:rPr>
          <w:sz w:val="28"/>
          <w:szCs w:val="28"/>
        </w:rPr>
        <w:t xml:space="preserve"> (далее – Порядок), следующие изменения:</w:t>
      </w:r>
    </w:p>
    <w:p w14:paraId="4F7062DC" w14:textId="6C1FFD84" w:rsidR="00550CEB" w:rsidRPr="00165DEC" w:rsidRDefault="00714E73" w:rsidP="00714E73">
      <w:pPr>
        <w:pStyle w:val="a3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A6C9F" w:rsidRPr="00165DEC">
        <w:rPr>
          <w:rFonts w:ascii="Times New Roman" w:hAnsi="Times New Roman"/>
          <w:sz w:val="28"/>
          <w:szCs w:val="28"/>
        </w:rPr>
        <w:t>ункт 5.2</w:t>
      </w:r>
      <w:r w:rsidR="006A2839">
        <w:rPr>
          <w:rFonts w:ascii="Times New Roman" w:hAnsi="Times New Roman"/>
          <w:sz w:val="28"/>
          <w:szCs w:val="28"/>
        </w:rPr>
        <w:t>.</w:t>
      </w:r>
      <w:r w:rsidR="000A6C9F" w:rsidRPr="00165DEC">
        <w:rPr>
          <w:rFonts w:ascii="Times New Roman" w:hAnsi="Times New Roman"/>
          <w:sz w:val="28"/>
          <w:szCs w:val="28"/>
        </w:rPr>
        <w:t xml:space="preserve"> </w:t>
      </w:r>
      <w:r w:rsidR="00FB4E59" w:rsidRPr="00165DEC">
        <w:rPr>
          <w:rFonts w:ascii="Times New Roman" w:hAnsi="Times New Roman"/>
          <w:sz w:val="28"/>
          <w:szCs w:val="28"/>
        </w:rPr>
        <w:t>изложить в новой редакции:</w:t>
      </w:r>
    </w:p>
    <w:p w14:paraId="59EE2FEF" w14:textId="0FD748C3" w:rsidR="00FB4E59" w:rsidRPr="00FB4E59" w:rsidRDefault="00FB4E59" w:rsidP="00714E73">
      <w:pPr>
        <w:tabs>
          <w:tab w:val="left" w:pos="1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E59">
        <w:rPr>
          <w:rFonts w:ascii="Times New Roman" w:hAnsi="Times New Roman"/>
          <w:sz w:val="28"/>
          <w:szCs w:val="28"/>
        </w:rPr>
        <w:t>5.2. Для передачи в аренду недвижимого муниципального имущества, составляющего казну, имущества, закрепленного на праве оперативного управления за учреждениями, созданными органом местного самоуправления муниципального образования</w:t>
      </w:r>
      <w:r w:rsidRPr="00FB4E5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для обеспечения собственных нужд,</w:t>
      </w:r>
      <w:r w:rsidRPr="00FB4E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юридическое</w:t>
      </w:r>
      <w:r w:rsidRPr="00FB4E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лицо</w:t>
      </w:r>
      <w:r w:rsidRPr="00FB4E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или физическое</w:t>
      </w:r>
      <w:r w:rsidRPr="00FB4E5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лицо, в том числе зарегистрированное в качестве индивидуального предпринимателя, (далее - заявитель, потенциальный арендатор) направляет в Администрацию заявление, которое должно содержать:</w:t>
      </w:r>
    </w:p>
    <w:p w14:paraId="21B1B80C" w14:textId="77777777" w:rsidR="00FB4E59" w:rsidRPr="00FB4E59" w:rsidRDefault="00FB4E59" w:rsidP="00714E73">
      <w:pPr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контактные</w:t>
      </w:r>
      <w:r w:rsidRPr="00FB4E5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данные</w:t>
      </w:r>
      <w:r w:rsidRPr="00FB4E5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заявителя</w:t>
      </w:r>
      <w:r w:rsidRPr="00FB4E5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(в</w:t>
      </w:r>
      <w:r w:rsidRPr="00FB4E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том</w:t>
      </w:r>
      <w:r w:rsidRPr="00FB4E5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числе</w:t>
      </w:r>
      <w:r w:rsidRPr="00FB4E5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номер</w:t>
      </w:r>
      <w:r w:rsidRPr="00FB4E59">
        <w:rPr>
          <w:rFonts w:ascii="Times New Roman" w:hAnsi="Times New Roman"/>
          <w:spacing w:val="-2"/>
          <w:sz w:val="28"/>
          <w:szCs w:val="28"/>
        </w:rPr>
        <w:t xml:space="preserve"> телефона);</w:t>
      </w:r>
    </w:p>
    <w:p w14:paraId="39EE5E21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данные об объекте аренды, позволяющие его идентифицировать (адрес (местонахождение) объекта аренды, состав объекта аренды, вид имущества (здание, помещение, строение, сооружение);</w:t>
      </w:r>
    </w:p>
    <w:p w14:paraId="089DF38E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целевое</w:t>
      </w:r>
      <w:r w:rsidRPr="00FB4E5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использование</w:t>
      </w:r>
      <w:r w:rsidRPr="00FB4E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муниципального</w:t>
      </w:r>
      <w:r w:rsidRPr="00FB4E5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имущества;</w:t>
      </w:r>
    </w:p>
    <w:p w14:paraId="2E9540B7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предполагаемый срок аренды;</w:t>
      </w:r>
    </w:p>
    <w:p w14:paraId="2EE073D0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согласование с учреждением, созданным органом местного самоуправления муниципального образования для обеспечения собственных нужд,</w:t>
      </w:r>
      <w:r w:rsidRPr="00FB4E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за которым данное имущество закреплено на праве оперативного управления;</w:t>
      </w:r>
    </w:p>
    <w:p w14:paraId="73C7C967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 xml:space="preserve">сведения относительно включения объекта аренды в Перечень муниципального имущества, свободного от прав третьих лиц </w:t>
      </w:r>
      <w:r w:rsidRPr="00FB4E59">
        <w:rPr>
          <w:rFonts w:ascii="Times New Roman" w:hAnsi="Times New Roman"/>
          <w:sz w:val="28"/>
          <w:szCs w:val="28"/>
        </w:rPr>
        <w:br/>
        <w:t>(за исключением права хозяйственного ведения, права оперативного управления), утвержденный постановлением</w:t>
      </w:r>
      <w:r w:rsidRPr="00FB4E5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Администрации (далее - Перечень).</w:t>
      </w:r>
    </w:p>
    <w:p w14:paraId="52866243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К</w:t>
      </w:r>
      <w:r w:rsidRPr="00FB4E5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заявлению</w:t>
      </w:r>
      <w:r w:rsidRPr="00FB4E5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B4E59">
        <w:rPr>
          <w:rFonts w:ascii="Times New Roman" w:hAnsi="Times New Roman"/>
          <w:spacing w:val="-2"/>
          <w:sz w:val="28"/>
          <w:szCs w:val="28"/>
        </w:rPr>
        <w:t>прилагаются:</w:t>
      </w:r>
    </w:p>
    <w:p w14:paraId="08748946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 xml:space="preserve">копия документа, подтверждающего полномочия физического лица </w:t>
      </w:r>
      <w:r w:rsidRPr="00FB4E59">
        <w:rPr>
          <w:rFonts w:ascii="Times New Roman" w:hAnsi="Times New Roman"/>
          <w:sz w:val="28"/>
          <w:szCs w:val="28"/>
        </w:rPr>
        <w:br/>
        <w:t xml:space="preserve">на осуществление действий от имени юридического лица: копия решения </w:t>
      </w:r>
      <w:r w:rsidRPr="00FB4E59">
        <w:rPr>
          <w:rFonts w:ascii="Times New Roman" w:hAnsi="Times New Roman"/>
          <w:sz w:val="28"/>
          <w:szCs w:val="28"/>
        </w:rPr>
        <w:lastRenderedPageBreak/>
        <w:t xml:space="preserve">(протокола) о назначении или об избрании физического лица на должность, </w:t>
      </w:r>
      <w:r w:rsidRPr="00FB4E59">
        <w:rPr>
          <w:rFonts w:ascii="Times New Roman" w:hAnsi="Times New Roman"/>
          <w:sz w:val="28"/>
          <w:szCs w:val="28"/>
        </w:rPr>
        <w:br/>
        <w:t>в соответствии с которым такое физическое лицо обладает правом действовать без доверенности - руководитель,</w:t>
      </w:r>
      <w:r w:rsidRPr="00FB4E59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 xml:space="preserve">или копия доверенности </w:t>
      </w:r>
      <w:r w:rsidRPr="00FB4E59">
        <w:rPr>
          <w:rFonts w:ascii="Times New Roman" w:hAnsi="Times New Roman"/>
          <w:sz w:val="28"/>
          <w:szCs w:val="28"/>
        </w:rPr>
        <w:br/>
        <w:t>на физическое лицо, заверенная в установленном действующим законодательством Российской Федерации порядке;</w:t>
      </w:r>
    </w:p>
    <w:p w14:paraId="79C2E93D" w14:textId="77777777" w:rsidR="00FB4E59" w:rsidRPr="00FB4E59" w:rsidRDefault="00FB4E59" w:rsidP="00714E73">
      <w:pPr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FB4E59">
        <w:rPr>
          <w:rFonts w:ascii="Times New Roman" w:hAnsi="Times New Roman"/>
          <w:sz w:val="28"/>
          <w:szCs w:val="28"/>
        </w:rPr>
        <w:t>заверенные</w:t>
      </w:r>
      <w:r w:rsidRPr="00FB4E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копии</w:t>
      </w:r>
      <w:r w:rsidRPr="00FB4E5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уставных</w:t>
      </w:r>
      <w:r w:rsidRPr="00FB4E5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B4E59">
        <w:rPr>
          <w:rFonts w:ascii="Times New Roman" w:hAnsi="Times New Roman"/>
          <w:sz w:val="28"/>
          <w:szCs w:val="28"/>
        </w:rPr>
        <w:t>документов; заверенная копия паспорта;</w:t>
      </w:r>
    </w:p>
    <w:p w14:paraId="6AE2628C" w14:textId="77777777" w:rsidR="00FB4E59" w:rsidRPr="00043F4D" w:rsidRDefault="00FB4E59" w:rsidP="00714E73">
      <w:pPr>
        <w:pStyle w:val="ae"/>
        <w:tabs>
          <w:tab w:val="left" w:pos="1134"/>
        </w:tabs>
        <w:ind w:left="0" w:firstLine="709"/>
        <w:jc w:val="both"/>
      </w:pPr>
      <w:r w:rsidRPr="00043F4D">
        <w:t xml:space="preserve">для физических лиц: копия паспорта; </w:t>
      </w:r>
    </w:p>
    <w:p w14:paraId="639B1EA6" w14:textId="77777777" w:rsidR="003846EF" w:rsidRPr="003846EF" w:rsidRDefault="003846EF" w:rsidP="00714E73">
      <w:pPr>
        <w:pStyle w:val="ae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846EF">
        <w:rPr>
          <w:color w:val="000000" w:themeColor="text1"/>
        </w:rPr>
        <w:t>По инициативе заявителя к заявлению могут прилагаться:</w:t>
      </w:r>
    </w:p>
    <w:p w14:paraId="50F3BA38" w14:textId="77777777" w:rsidR="003846EF" w:rsidRPr="003846EF" w:rsidRDefault="003846EF" w:rsidP="00714E73">
      <w:pPr>
        <w:pStyle w:val="ae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846EF">
        <w:rPr>
          <w:color w:val="000000" w:themeColor="text1"/>
        </w:rPr>
        <w:t xml:space="preserve">для юридических лиц: выписка из ЕГРЮЛ (сроком давности не более </w:t>
      </w:r>
      <w:r w:rsidRPr="003846EF">
        <w:rPr>
          <w:color w:val="000000" w:themeColor="text1"/>
        </w:rPr>
        <w:br/>
        <w:t>3 месяцев);</w:t>
      </w:r>
    </w:p>
    <w:p w14:paraId="09EB76F2" w14:textId="3CDCCC5C" w:rsidR="00FB4E59" w:rsidRPr="003846EF" w:rsidRDefault="003846EF" w:rsidP="00714E73">
      <w:pPr>
        <w:pStyle w:val="ae"/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3846EF">
        <w:rPr>
          <w:color w:val="000000" w:themeColor="text1"/>
        </w:rPr>
        <w:t>для физических лиц: выписка из ЕГРИП (сроком давности не более 3 месяцев).</w:t>
      </w:r>
      <w:r w:rsidR="008F7DF2">
        <w:t>»;</w:t>
      </w:r>
    </w:p>
    <w:p w14:paraId="1054C746" w14:textId="31F46EC2" w:rsidR="00534712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4712" w:rsidRPr="00714E73">
        <w:rPr>
          <w:rFonts w:ascii="Times New Roman" w:hAnsi="Times New Roman"/>
          <w:sz w:val="28"/>
          <w:szCs w:val="28"/>
        </w:rPr>
        <w:t>аздел 5 дополнить пунктом 5.6. следующего содержания:</w:t>
      </w:r>
    </w:p>
    <w:p w14:paraId="7B5F924C" w14:textId="3DE66F86" w:rsidR="00AB3BCD" w:rsidRDefault="00534712" w:rsidP="00714E73">
      <w:pPr>
        <w:tabs>
          <w:tab w:val="left" w:pos="1418"/>
        </w:tabs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534712">
        <w:rPr>
          <w:rFonts w:ascii="Times New Roman" w:hAnsi="Times New Roman"/>
          <w:sz w:val="28"/>
          <w:szCs w:val="28"/>
        </w:rPr>
        <w:t xml:space="preserve">«5.6. </w:t>
      </w:r>
      <w:r w:rsidR="00AB3BCD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3D4439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невозможностью (неэффективностью) использования муниципального имущества понимается использование </w:t>
      </w:r>
      <w:r w:rsidR="00E32D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имущества</w:t>
      </w:r>
      <w:r w:rsidR="003D4439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32D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3D4439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 целевому назначению, несущий риск ухудшения</w:t>
      </w:r>
      <w:r w:rsidR="00AB3BCD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технического состояния </w:t>
      </w:r>
      <w:r w:rsid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AB3BCD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3D4439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эксплуатационных свойств, характеристик либо же полной гибели такого имущества</w:t>
      </w:r>
      <w:r w:rsidR="00AB3BCD" w:rsidRPr="00AB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r w:rsidR="008F7D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F3FAE5E" w14:textId="250B8AE7" w:rsidR="00043F4D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43F4D" w:rsidRPr="00714E73">
        <w:rPr>
          <w:rFonts w:ascii="Times New Roman" w:hAnsi="Times New Roman"/>
          <w:sz w:val="28"/>
          <w:szCs w:val="28"/>
        </w:rPr>
        <w:t>аздел 7 дополнить пунктом 7.11. следующего содержания:</w:t>
      </w:r>
    </w:p>
    <w:p w14:paraId="3FCF8584" w14:textId="1A2A6A2C" w:rsidR="006A2839" w:rsidRDefault="00043F4D" w:rsidP="00714E73">
      <w:pPr>
        <w:pStyle w:val="a8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3F4D">
        <w:rPr>
          <w:rFonts w:ascii="Times New Roman" w:hAnsi="Times New Roman"/>
          <w:sz w:val="28"/>
          <w:szCs w:val="28"/>
        </w:rPr>
        <w:t xml:space="preserve">«7.11. </w:t>
      </w:r>
      <w:r w:rsidRPr="0004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изменения</w:t>
      </w:r>
      <w:r w:rsidR="006A2839" w:rsidRPr="0004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вида разрешенного использования объектов недвижимости на другой вид такого использования</w:t>
      </w:r>
      <w:r w:rsidR="00E32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такое изменение</w:t>
      </w:r>
      <w:r w:rsidR="006A2839" w:rsidRPr="00043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в соответствии с градостроительным регламентом при условии соблюдения требований технических регламентов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8F7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6F75343A" w14:textId="412DB137" w:rsidR="0090622F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0622F" w:rsidRPr="00714E73">
        <w:rPr>
          <w:rFonts w:ascii="Times New Roman" w:hAnsi="Times New Roman"/>
          <w:sz w:val="28"/>
          <w:szCs w:val="28"/>
        </w:rPr>
        <w:t>аздел 7 дополнить пунктом 7.12. следующего содержания:</w:t>
      </w:r>
    </w:p>
    <w:p w14:paraId="2D846C06" w14:textId="36E2B44E" w:rsidR="0090622F" w:rsidRPr="00EA0A75" w:rsidRDefault="0090622F" w:rsidP="00714E73">
      <w:pPr>
        <w:pStyle w:val="a8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«7.12. </w:t>
      </w:r>
      <w:r w:rsidRPr="00EA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целевого назначения здания, находящегося в муниципальной собственности, проводится на основании </w:t>
      </w:r>
      <w:r w:rsidR="00055C07" w:rsidRPr="00EA0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B6F35" w:rsidRPr="00EA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Володарского муниципального округа. </w:t>
      </w:r>
    </w:p>
    <w:p w14:paraId="4C30F400" w14:textId="1F9D86E7" w:rsidR="0090622F" w:rsidRPr="00EA0A75" w:rsidRDefault="00D42423" w:rsidP="00714E7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изменения целевого использования арендуемого имущества, находящегося в муниципальной собственности, является заявление Арендатора </w:t>
      </w:r>
      <w:r w:rsidR="0090622F"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 муниципального имущества и земельных отношений Администрации 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="0090622F" w:rsidRPr="00EA0A75">
        <w:rPr>
          <w:rFonts w:ascii="Times New Roman" w:eastAsia="Times New Roman" w:hAnsi="Times New Roman"/>
          <w:sz w:val="28"/>
          <w:szCs w:val="28"/>
          <w:lang w:eastAsia="ru-RU"/>
        </w:rPr>
        <w:t>следующим пакетом документов:</w:t>
      </w:r>
    </w:p>
    <w:p w14:paraId="0D0D8B54" w14:textId="65C2BCA4" w:rsidR="0090622F" w:rsidRPr="00EA0A75" w:rsidRDefault="0090622F" w:rsidP="00714E73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правоустанавливающие документы на объект;</w:t>
      </w:r>
    </w:p>
    <w:p w14:paraId="5BA6DB7F" w14:textId="77777777" w:rsidR="0090622F" w:rsidRPr="00EA0A75" w:rsidRDefault="0090622F" w:rsidP="00714E73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993"/>
        </w:tabs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технический паспорт объекта;</w:t>
      </w:r>
    </w:p>
    <w:p w14:paraId="2B3F8A01" w14:textId="1AF31431" w:rsidR="0090622F" w:rsidRPr="00EA0A75" w:rsidRDefault="0090622F" w:rsidP="00714E73">
      <w:pPr>
        <w:pStyle w:val="a3"/>
        <w:numPr>
          <w:ilvl w:val="0"/>
          <w:numId w:val="9"/>
        </w:numPr>
        <w:shd w:val="clear" w:color="auto" w:fill="FFFFFF"/>
        <w:tabs>
          <w:tab w:val="num" w:pos="426"/>
          <w:tab w:val="left" w:pos="993"/>
        </w:tabs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помещения.</w:t>
      </w:r>
      <w:r w:rsidRPr="00EA0A75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14:paraId="3F9E0D4C" w14:textId="5FE81DBD" w:rsidR="0090622F" w:rsidRPr="00EA0A75" w:rsidRDefault="0090622F" w:rsidP="00714E73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Такое изменение осуществля</w:t>
      </w:r>
      <w:r w:rsidR="00D42423" w:rsidRPr="00EA0A75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проведения реконструкции, </w:t>
      </w:r>
      <w:r w:rsidR="00402683" w:rsidRPr="00EA0A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42423" w:rsidRPr="00EA0A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положениями Градостроительного кодекса Российской Федерации.</w:t>
      </w:r>
    </w:p>
    <w:p w14:paraId="37781330" w14:textId="1DA13BC7" w:rsidR="00D42423" w:rsidRPr="00EA0A75" w:rsidRDefault="000611F1" w:rsidP="00714E73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о смене целевого использования арендуемого имущества, находящегося в муниципальной собственности,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отделом муниципального имущества и земельных отношений Администрации </w:t>
      </w:r>
      <w:r w:rsidR="00402683" w:rsidRPr="00EA0A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D42423" w:rsidRPr="00EA0A75">
        <w:rPr>
          <w:rFonts w:ascii="Times New Roman" w:eastAsia="Times New Roman" w:hAnsi="Times New Roman"/>
          <w:sz w:val="28"/>
          <w:szCs w:val="28"/>
          <w:lang w:eastAsia="ru-RU"/>
        </w:rPr>
        <w:t>15 рабочих дней с момента поступления такого заявления.</w:t>
      </w:r>
    </w:p>
    <w:p w14:paraId="6ACA9977" w14:textId="1A1C5FC4" w:rsidR="000611F1" w:rsidRPr="00EA0A75" w:rsidRDefault="000611F1" w:rsidP="00714E73">
      <w:pPr>
        <w:shd w:val="clear" w:color="auto" w:fill="FFFFFF"/>
        <w:tabs>
          <w:tab w:val="num" w:pos="426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результатам рассмотрения 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>заявления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принимается решение </w:t>
      </w:r>
      <w:r w:rsidR="00402683" w:rsidRPr="00EA0A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о согласовании 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смен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использования арендуемого имущества </w:t>
      </w:r>
      <w:r w:rsidR="00402683" w:rsidRPr="00EA0A7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или об отказе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смен</w:t>
      </w:r>
      <w:r w:rsidR="00055C07" w:rsidRPr="00EA0A7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использования арендуемого имущества.</w:t>
      </w:r>
    </w:p>
    <w:p w14:paraId="64445BD8" w14:textId="27D1AD93" w:rsidR="0090622F" w:rsidRPr="00EA0A75" w:rsidRDefault="000611F1" w:rsidP="00714E73">
      <w:pPr>
        <w:pStyle w:val="a8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смены целевого использования арендуемого имущества являются:</w:t>
      </w:r>
    </w:p>
    <w:p w14:paraId="6FB9F5A4" w14:textId="7370CB32" w:rsidR="003B6F35" w:rsidRPr="00EA0A75" w:rsidRDefault="003B6F35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A75">
        <w:rPr>
          <w:rFonts w:ascii="Times New Roman" w:hAnsi="Times New Roman"/>
          <w:sz w:val="28"/>
          <w:szCs w:val="28"/>
        </w:rPr>
        <w:t>1) выявленный недостаток необходимых документов;</w:t>
      </w:r>
    </w:p>
    <w:p w14:paraId="4C118711" w14:textId="493025C4" w:rsidR="003B6F35" w:rsidRPr="00EA0A75" w:rsidRDefault="003B6F35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0A75">
        <w:rPr>
          <w:rFonts w:ascii="Times New Roman" w:hAnsi="Times New Roman"/>
          <w:sz w:val="28"/>
          <w:szCs w:val="28"/>
        </w:rPr>
        <w:t>2) отсутствие правовых оснований для проведения процедуры;</w:t>
      </w:r>
    </w:p>
    <w:p w14:paraId="577785FE" w14:textId="21C1D134" w:rsidR="003B6F35" w:rsidRPr="00EA0A75" w:rsidRDefault="003B6F35" w:rsidP="00714E73">
      <w:pPr>
        <w:ind w:firstLine="709"/>
        <w:jc w:val="both"/>
      </w:pPr>
      <w:r w:rsidRPr="00EA0A75">
        <w:rPr>
          <w:rFonts w:ascii="Times New Roman" w:hAnsi="Times New Roman"/>
          <w:sz w:val="28"/>
          <w:szCs w:val="28"/>
        </w:rPr>
        <w:t>3) проект о смене целевого назначения не одобрен на публичных слушаниях</w:t>
      </w:r>
      <w:r w:rsidRPr="00EA0A75">
        <w:t>.</w:t>
      </w:r>
    </w:p>
    <w:p w14:paraId="6582D5D7" w14:textId="66B573ED" w:rsidR="00055C07" w:rsidRPr="00EA0A75" w:rsidRDefault="00055C07" w:rsidP="00714E73">
      <w:pPr>
        <w:pStyle w:val="a8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Отделом муниципального имущества и земельных отношений Администрации заявитель информируется о результате рассмотрения заявления</w:t>
      </w:r>
      <w:r w:rsidR="003B6F35" w:rsidRPr="00EA0A7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течении десяти рабочих дней</w:t>
      </w:r>
      <w:r w:rsidRPr="00EA0A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228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F7DF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F07B8C" w14:textId="3E32E63B" w:rsidR="006916D9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916D9" w:rsidRPr="00714E73">
        <w:rPr>
          <w:rFonts w:ascii="Times New Roman" w:hAnsi="Times New Roman"/>
          <w:sz w:val="28"/>
          <w:szCs w:val="28"/>
        </w:rPr>
        <w:t xml:space="preserve">аздел 9 изложить в новой редакции: </w:t>
      </w:r>
    </w:p>
    <w:p w14:paraId="1152F52F" w14:textId="6EF9556C" w:rsidR="006916D9" w:rsidRPr="00EA0A75" w:rsidRDefault="006916D9" w:rsidP="00714E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A0A75">
        <w:rPr>
          <w:rFonts w:ascii="Times New Roman" w:hAnsi="Times New Roman"/>
          <w:sz w:val="28"/>
          <w:szCs w:val="28"/>
        </w:rPr>
        <w:t>«</w:t>
      </w:r>
    </w:p>
    <w:p w14:paraId="551B225E" w14:textId="2DF98944" w:rsidR="006916D9" w:rsidRPr="00402683" w:rsidRDefault="006916D9" w:rsidP="00714E73">
      <w:pPr>
        <w:tabs>
          <w:tab w:val="left" w:pos="1134"/>
        </w:tabs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02683">
        <w:rPr>
          <w:rFonts w:ascii="Times New Roman" w:hAnsi="Times New Roman"/>
          <w:b/>
          <w:bCs/>
          <w:sz w:val="28"/>
          <w:szCs w:val="28"/>
        </w:rPr>
        <w:t>9. Контроль</w:t>
      </w:r>
      <w:r w:rsidRPr="0040268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за</w:t>
      </w:r>
      <w:r w:rsidRPr="00402683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использованием</w:t>
      </w:r>
      <w:r w:rsidRPr="00402683"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объектов, в</w:t>
      </w:r>
      <w:r w:rsidRPr="00402683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том</w:t>
      </w:r>
      <w:r w:rsidRPr="00402683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числе</w:t>
      </w:r>
      <w:r w:rsidRPr="0040268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pacing w:val="2"/>
          <w:sz w:val="28"/>
          <w:szCs w:val="28"/>
        </w:rPr>
        <w:br/>
      </w:r>
      <w:r w:rsidRPr="00402683">
        <w:rPr>
          <w:rFonts w:ascii="Times New Roman" w:hAnsi="Times New Roman"/>
          <w:b/>
          <w:bCs/>
          <w:sz w:val="28"/>
          <w:szCs w:val="28"/>
        </w:rPr>
        <w:t>в</w:t>
      </w:r>
      <w:r w:rsidRPr="00402683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z w:val="28"/>
          <w:szCs w:val="28"/>
        </w:rPr>
        <w:t>соответствии с</w:t>
      </w:r>
      <w:r w:rsidRPr="00402683"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bCs/>
          <w:spacing w:val="-2"/>
          <w:sz w:val="28"/>
          <w:szCs w:val="28"/>
        </w:rPr>
        <w:t xml:space="preserve">условиями </w:t>
      </w:r>
      <w:r w:rsidRPr="00402683">
        <w:rPr>
          <w:rFonts w:ascii="Times New Roman" w:hAnsi="Times New Roman"/>
          <w:b/>
          <w:sz w:val="28"/>
          <w:szCs w:val="28"/>
        </w:rPr>
        <w:t>договоров</w:t>
      </w:r>
      <w:r w:rsidRPr="00402683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402683">
        <w:rPr>
          <w:rFonts w:ascii="Times New Roman" w:hAnsi="Times New Roman"/>
          <w:b/>
          <w:spacing w:val="-2"/>
          <w:sz w:val="28"/>
          <w:szCs w:val="28"/>
        </w:rPr>
        <w:t>аренды</w:t>
      </w:r>
    </w:p>
    <w:p w14:paraId="0D02627E" w14:textId="77777777" w:rsidR="006916D9" w:rsidRPr="00402683" w:rsidRDefault="006916D9" w:rsidP="00714E73">
      <w:pPr>
        <w:ind w:firstLine="709"/>
        <w:rPr>
          <w:rFonts w:ascii="Times New Roman" w:hAnsi="Times New Roman"/>
          <w:b/>
        </w:rPr>
      </w:pPr>
    </w:p>
    <w:p w14:paraId="43B0ABC9" w14:textId="53EE0E41" w:rsidR="002B0A67" w:rsidRPr="00046416" w:rsidRDefault="006916D9" w:rsidP="00714E7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9.1. Контроль за использованием объектов, в том числе за выполнением условий договоров аренды, осуществляется арендодателями </w:t>
      </w:r>
      <w:r w:rsidRPr="00402683">
        <w:rPr>
          <w:rFonts w:ascii="Times New Roman" w:hAnsi="Times New Roman"/>
          <w:sz w:val="28"/>
          <w:szCs w:val="28"/>
          <w:shd w:val="clear" w:color="auto" w:fill="FFFFFF"/>
        </w:rPr>
        <w:t>не реже одного раза в три года путем обследования фактического использования, технического состояния имущества, и установления соответствия между фактическим использованием, назначением имущества и требованием к его сохранности</w:t>
      </w:r>
      <w:r w:rsidRPr="00402683">
        <w:rPr>
          <w:rFonts w:ascii="Times New Roman" w:hAnsi="Times New Roman"/>
          <w:sz w:val="28"/>
          <w:szCs w:val="28"/>
        </w:rPr>
        <w:t>.</w:t>
      </w:r>
      <w:r w:rsidR="002B0A67" w:rsidRPr="00402683">
        <w:rPr>
          <w:rFonts w:ascii="Times New Roman" w:hAnsi="Times New Roman"/>
          <w:sz w:val="28"/>
          <w:szCs w:val="28"/>
        </w:rPr>
        <w:t xml:space="preserve"> </w:t>
      </w:r>
      <w:r w:rsidR="00593B55" w:rsidRPr="00402683">
        <w:rPr>
          <w:rFonts w:ascii="Times New Roman" w:hAnsi="Times New Roman"/>
          <w:sz w:val="28"/>
          <w:szCs w:val="28"/>
        </w:rPr>
        <w:br/>
      </w:r>
      <w:r w:rsidR="002B0A67" w:rsidRPr="00402683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каждой проведенной проверки составляется акт проверки </w:t>
      </w:r>
      <w:r w:rsidR="00F6461A" w:rsidRPr="0040268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B0A67" w:rsidRPr="00046416">
        <w:rPr>
          <w:rFonts w:ascii="Times New Roman" w:hAnsi="Times New Roman"/>
          <w:sz w:val="28"/>
          <w:szCs w:val="28"/>
          <w:shd w:val="clear" w:color="auto" w:fill="FFFFFF"/>
        </w:rPr>
        <w:t>по форме согласно приложению № 4 к Порядку</w:t>
      </w:r>
      <w:r w:rsidR="002B0A67" w:rsidRPr="00046416">
        <w:rPr>
          <w:rFonts w:ascii="Times New Roman" w:hAnsi="Times New Roman"/>
          <w:sz w:val="28"/>
          <w:szCs w:val="28"/>
        </w:rPr>
        <w:t xml:space="preserve">; </w:t>
      </w:r>
    </w:p>
    <w:p w14:paraId="487C1949" w14:textId="5BE2DEC2" w:rsidR="006916D9" w:rsidRPr="00046416" w:rsidRDefault="006916D9" w:rsidP="00714E73">
      <w:pPr>
        <w:tabs>
          <w:tab w:val="left" w:pos="1276"/>
        </w:tabs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14:paraId="2EF364AF" w14:textId="79BB6004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9.2. Контроль за использованием переданного в аренду муниципального имущества Арендодателя осуществляется в плановом и внеплановом порядке путем проведения выездных проверок.</w:t>
      </w:r>
    </w:p>
    <w:p w14:paraId="4A6A67CA" w14:textId="19AFFB2C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Выездные проверки проводятся по месту нахождения имущества, переданного в аренду.</w:t>
      </w:r>
    </w:p>
    <w:p w14:paraId="2B3C4CDA" w14:textId="77777777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F1C7E88" w14:textId="0F437DC3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9.3. Основанием проведения плановой выездной проверки (далее-плановая проверка) является План мероприятий по контролю за использованием переданного в аренду муниципального имущества на очередной календарный год, утвержденный Главой Администрации Володарского муниципального округа до 25 декабря года, предшествующего году, в котором планируется проведение плановых проверок (далее-План мероприятий по контролю).</w:t>
      </w:r>
    </w:p>
    <w:p w14:paraId="332F128E" w14:textId="3BE32DB7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Утвержденный План мероприятий по контролю размещается </w:t>
      </w:r>
      <w:r w:rsidRPr="00402683">
        <w:rPr>
          <w:rFonts w:ascii="Times New Roman" w:hAnsi="Times New Roman"/>
          <w:sz w:val="28"/>
          <w:szCs w:val="28"/>
        </w:rPr>
        <w:br/>
        <w:t xml:space="preserve">на официальном сайте Администрации в течение пяти рабочих дней </w:t>
      </w:r>
      <w:r w:rsidR="00FD13F1">
        <w:rPr>
          <w:rFonts w:ascii="Times New Roman" w:hAnsi="Times New Roman"/>
          <w:sz w:val="28"/>
          <w:szCs w:val="28"/>
        </w:rPr>
        <w:br/>
      </w:r>
      <w:r w:rsidRPr="00402683">
        <w:rPr>
          <w:rFonts w:ascii="Times New Roman" w:hAnsi="Times New Roman"/>
          <w:sz w:val="28"/>
          <w:szCs w:val="28"/>
        </w:rPr>
        <w:t>со дня его утверждения.</w:t>
      </w:r>
    </w:p>
    <w:p w14:paraId="39C610FA" w14:textId="77777777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FE7A1D6" w14:textId="51A3158F" w:rsidR="006916D9" w:rsidRPr="00402683" w:rsidRDefault="006916D9" w:rsidP="00714E73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Основанием проведения внеплановой выездной проверки являются следующие случаи:</w:t>
      </w:r>
    </w:p>
    <w:p w14:paraId="643856D2" w14:textId="4BC8E4B7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1) досрочное расторжение договора аренды;</w:t>
      </w:r>
    </w:p>
    <w:p w14:paraId="6067AC73" w14:textId="06B6621E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lastRenderedPageBreak/>
        <w:t>2) выявление фактов поступления обращений о незаконном распоряжении, использовании не по назначению переданного в аренду муниципального имущества;</w:t>
      </w:r>
    </w:p>
    <w:p w14:paraId="044FA2C7" w14:textId="5F2D53F0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3) аварии и другие чрезвычайные ситуации, повлекшие причинение вреда переданному в аренду муниципальному имуществу;</w:t>
      </w:r>
    </w:p>
    <w:p w14:paraId="7E246E74" w14:textId="54AC095C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4) выявление нарушений по результатам плановой проверки.</w:t>
      </w:r>
    </w:p>
    <w:p w14:paraId="66EFE76F" w14:textId="77777777" w:rsidR="006916D9" w:rsidRPr="00402683" w:rsidRDefault="006916D9" w:rsidP="00714E7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AE40E4" w14:textId="179418CB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9.5. Арендодатель уведомляет Арендатора муниципального имущества </w:t>
      </w:r>
      <w:r w:rsidRPr="00402683">
        <w:rPr>
          <w:rFonts w:ascii="Times New Roman" w:hAnsi="Times New Roman"/>
          <w:sz w:val="28"/>
          <w:szCs w:val="28"/>
        </w:rPr>
        <w:br/>
        <w:t>о проведении плановой (внеплановой) проверки не позднее, чем за один рабочий день до даты проведения соответствующей проверки.</w:t>
      </w:r>
    </w:p>
    <w:p w14:paraId="2F78F24E" w14:textId="77777777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C4244" w14:textId="55F4E819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9.6. Арендатор муниципального имущества в день проведения плановой (внеплановой) проверки обязан:</w:t>
      </w:r>
    </w:p>
    <w:p w14:paraId="698729EE" w14:textId="1C8E8570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обеспечить доступ к муниципальному имуществу, полученному в аренду, для осуществления контроля за его использованием;</w:t>
      </w:r>
    </w:p>
    <w:p w14:paraId="016079CA" w14:textId="22A1D3AF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предоставить Арендодателю документы, относящиеся к предмету проверки.</w:t>
      </w:r>
    </w:p>
    <w:p w14:paraId="35AF58CE" w14:textId="77777777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2CE431" w14:textId="4DF47167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9.7. В ходе плановой (внеплановой) проверки переданного в аренду муниципального имущества уполномоченным лицом Арендодателя проводятся следующие мероприятия:</w:t>
      </w:r>
    </w:p>
    <w:p w14:paraId="6E3B1347" w14:textId="3542AAAE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сопоставление данных о муниципальном имуществе, указанном в договоре аренды с его фактическим наличием;</w:t>
      </w:r>
    </w:p>
    <w:p w14:paraId="6B5F6A53" w14:textId="599AA156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установление соответствия использования муниципального имущества пользователем целям, указанным в договоре аренды с его фактическим наличием;</w:t>
      </w:r>
    </w:p>
    <w:p w14:paraId="467EE2C5" w14:textId="1C2C4F10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установление соблюдения Арендатором муниципального имущества условий, предусмотренных договором аренды;</w:t>
      </w:r>
    </w:p>
    <w:p w14:paraId="0CCE79B5" w14:textId="6AE1E516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проведение визуального осмотра технического состояния муниципального имущества;</w:t>
      </w:r>
    </w:p>
    <w:p w14:paraId="681FDBEF" w14:textId="67317EDC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проверка сохранности муниципального имущества.</w:t>
      </w:r>
    </w:p>
    <w:p w14:paraId="70DC9C1B" w14:textId="77777777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54F18" w14:textId="3DE35123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9.8 Результатом проведения плановой (внеплановой) проверки является установление наличия (либо отсутствия) нарушений в использовании </w:t>
      </w:r>
      <w:r w:rsidRPr="00402683">
        <w:rPr>
          <w:rFonts w:ascii="Times New Roman" w:hAnsi="Times New Roman"/>
          <w:sz w:val="28"/>
          <w:szCs w:val="28"/>
        </w:rPr>
        <w:br/>
        <w:t>по целевому назначению и сохранности муниципального имущества.</w:t>
      </w:r>
    </w:p>
    <w:p w14:paraId="62F81B71" w14:textId="29757DB2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Результат плановой проверки о</w:t>
      </w:r>
      <w:r w:rsidR="00593B55" w:rsidRPr="00402683">
        <w:rPr>
          <w:rFonts w:ascii="Times New Roman" w:hAnsi="Times New Roman"/>
          <w:sz w:val="28"/>
          <w:szCs w:val="28"/>
        </w:rPr>
        <w:t xml:space="preserve">формляется </w:t>
      </w:r>
      <w:r w:rsidRPr="00402683">
        <w:rPr>
          <w:rFonts w:ascii="Times New Roman" w:hAnsi="Times New Roman"/>
          <w:sz w:val="28"/>
          <w:szCs w:val="28"/>
        </w:rPr>
        <w:t>соответствующим актом.</w:t>
      </w:r>
    </w:p>
    <w:p w14:paraId="6341A214" w14:textId="5483A9A3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Акт плановой (внеплановой) проверки должен содержать следующие сведения:</w:t>
      </w:r>
    </w:p>
    <w:p w14:paraId="67F3C5E9" w14:textId="5A0FB62B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дату и место его составления;</w:t>
      </w:r>
    </w:p>
    <w:p w14:paraId="0DFC6406" w14:textId="27CC754D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полное наименование пользователя муниципального имущества;</w:t>
      </w:r>
    </w:p>
    <w:p w14:paraId="2695EEA2" w14:textId="2E338937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местонахождение </w:t>
      </w:r>
      <w:r w:rsidR="00593B55" w:rsidRPr="00402683">
        <w:rPr>
          <w:rFonts w:ascii="Times New Roman" w:hAnsi="Times New Roman"/>
          <w:sz w:val="28"/>
          <w:szCs w:val="28"/>
        </w:rPr>
        <w:t>муниципального имущества,</w:t>
      </w:r>
      <w:r w:rsidRPr="00402683">
        <w:rPr>
          <w:rFonts w:ascii="Times New Roman" w:hAnsi="Times New Roman"/>
          <w:sz w:val="28"/>
          <w:szCs w:val="28"/>
        </w:rPr>
        <w:t xml:space="preserve"> переданного в аренду, являющегося предметом плановой (внеплановой) проверки;</w:t>
      </w:r>
    </w:p>
    <w:p w14:paraId="60F07605" w14:textId="322B5AFB" w:rsidR="006916D9" w:rsidRPr="00402683" w:rsidRDefault="006916D9" w:rsidP="00714E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фамилия, имя, отчество лиц, проводивш</w:t>
      </w:r>
      <w:r w:rsidR="00593B55" w:rsidRPr="00402683">
        <w:rPr>
          <w:rFonts w:ascii="Times New Roman" w:hAnsi="Times New Roman"/>
          <w:sz w:val="28"/>
          <w:szCs w:val="28"/>
        </w:rPr>
        <w:t>их</w:t>
      </w:r>
      <w:r w:rsidRPr="00402683">
        <w:rPr>
          <w:rFonts w:ascii="Times New Roman" w:hAnsi="Times New Roman"/>
          <w:sz w:val="28"/>
          <w:szCs w:val="28"/>
        </w:rPr>
        <w:t xml:space="preserve"> плановую (внеплановую) проверку;</w:t>
      </w:r>
    </w:p>
    <w:p w14:paraId="03EC8E5D" w14:textId="728E7132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фамилия, имя, отчество (последнее – при наличии) представителя 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Арендатора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имущества, присутствующего при проведении плановой (внеплановой) проверки;</w:t>
      </w:r>
    </w:p>
    <w:p w14:paraId="251E3285" w14:textId="79448D7D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перечень проверенных условий, целей использования муниципального имущества;</w:t>
      </w:r>
    </w:p>
    <w:p w14:paraId="1284DCA7" w14:textId="7E8621C8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проведенных мероприятиях;</w:t>
      </w:r>
    </w:p>
    <w:p w14:paraId="0E11BF53" w14:textId="1CE7CAA2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сведения о результатах плановой (внеплановой) проверки, в том числе документально подтвержденные факты нарушений и (или) недостатков, выявленных в ходе соответствующей проверки, или их отсутствие;</w:t>
      </w:r>
    </w:p>
    <w:p w14:paraId="59E57FA9" w14:textId="5C5BFFB7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предложения и сроки устранения нарушений и (или) недостатков, выявленных в ходе плановой (внеплановой) проверки (при наличии);</w:t>
      </w:r>
    </w:p>
    <w:p w14:paraId="66FAA673" w14:textId="32230D8B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подпись уполномоченн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Арендодателя, проводивш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плановую (внеплановую) проверку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00A73F" w14:textId="72ABFD31" w:rsidR="006916D9" w:rsidRPr="00402683" w:rsidRDefault="00593B55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представителя Арендатора муниципального имущества 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об ознакомлении с актом.</w:t>
      </w:r>
    </w:p>
    <w:p w14:paraId="14E4E2B8" w14:textId="77777777" w:rsidR="00593B55" w:rsidRPr="00402683" w:rsidRDefault="00593B55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D081E3" w14:textId="2787DCD8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9.9. Акт плановой (внеплановой) проверки составляется и подписывается в двух экземплярах уполномоченным лицом Арендодателя в срок,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  <w:t>не превышающий трех рабочих дней со дня завершения проверки.</w:t>
      </w:r>
    </w:p>
    <w:p w14:paraId="1DD82E71" w14:textId="77777777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3C1D3" w14:textId="3A20B515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9.10. Уполномоченное лицо Арендодателя вручает нарочно 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или направляет посредством почтового отправления пользователю муниципального имущества один экземпляр акта плановой (внеплановой) проверки не позднее трех рабочих дней со дня его подписания, а в случае выявленных нарушений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недостатков также письменное требование 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необходимости устранения выявленных нарушений и (или) недостатков 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с указанием срока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их устранения и предоставления информации </w:t>
      </w:r>
      <w:r w:rsidR="006C26C4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об устранении выявленных нарушений в срок, указанный в требовании.</w:t>
      </w:r>
    </w:p>
    <w:p w14:paraId="421EEF67" w14:textId="77777777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F85C2" w14:textId="434F76EC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9.11. Арендатор муниципального имущества предоставляет любым доступным способом информацию об устранении нарушений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  <w:t>и (или) недостатков Арендодателю с приложением подтверждающих документов (при наличии) не позднее пяти дней со дня истечения срока, установленного в письменном требовании.</w:t>
      </w:r>
    </w:p>
    <w:p w14:paraId="79CD654B" w14:textId="77777777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BB2F9A" w14:textId="59711E21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9.12. Арендодатель в течение 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пятнадцати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получения информации, проводит проверку по устранению пользователем муниципального имущества выявленных нарушений и (или) недостатков и оформляет 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ее результаты в соответствии с пунктом 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>9.5-9.10 настоящего раздела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98BA807" w14:textId="77777777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1E15C3" w14:textId="63A3BB62" w:rsidR="006916D9" w:rsidRPr="00402683" w:rsidRDefault="006916D9" w:rsidP="00714E7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9.13. В случае истечения срока, указанного в письменном требовании Арендодателя, при отсутствии добровольного устранения пользователем муниципального имущества выявленных нарушений и (или) недостатков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>не предоставлении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об их устранении, Арендодатель в течение 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истечения срока, указанного в пункте  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раздела</w:t>
      </w:r>
      <w:r w:rsidR="00593B55" w:rsidRPr="004026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меры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гражданским законодательством Российской Федерации</w:t>
      </w:r>
      <w:r w:rsidR="002B0A67" w:rsidRPr="004026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2683">
        <w:rPr>
          <w:rFonts w:ascii="Times New Roman" w:eastAsia="Times New Roman" w:hAnsi="Times New Roman"/>
          <w:sz w:val="28"/>
          <w:szCs w:val="28"/>
          <w:lang w:eastAsia="ru-RU"/>
        </w:rPr>
        <w:t>и условиями заключенного договора.</w:t>
      </w:r>
    </w:p>
    <w:p w14:paraId="3DF4AFC4" w14:textId="77777777" w:rsidR="006916D9" w:rsidRPr="00402683" w:rsidRDefault="006916D9" w:rsidP="00714E73">
      <w:pPr>
        <w:ind w:firstLine="709"/>
        <w:rPr>
          <w:rFonts w:ascii="Times New Roman" w:hAnsi="Times New Roman"/>
          <w:sz w:val="28"/>
          <w:szCs w:val="28"/>
        </w:rPr>
      </w:pPr>
    </w:p>
    <w:p w14:paraId="6F07C7D8" w14:textId="2C858C3A" w:rsidR="006916D9" w:rsidRPr="00402683" w:rsidRDefault="006916D9" w:rsidP="00714E73">
      <w:pPr>
        <w:tabs>
          <w:tab w:val="left" w:pos="851"/>
          <w:tab w:val="left" w:pos="993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9.14. Арендаторы объектов несут ответственность за выполнение обязательств, предусмотренных договором аренды, в том числе своевременность и полноту перечисления арендной платы от использования объектов по заключенным договорам </w:t>
      </w:r>
      <w:r w:rsidRPr="00402683">
        <w:rPr>
          <w:rFonts w:ascii="Times New Roman" w:hAnsi="Times New Roman"/>
          <w:spacing w:val="-2"/>
          <w:sz w:val="28"/>
          <w:szCs w:val="28"/>
        </w:rPr>
        <w:t>аренды.</w:t>
      </w:r>
    </w:p>
    <w:p w14:paraId="188A9AEA" w14:textId="77777777" w:rsidR="006916D9" w:rsidRPr="00402683" w:rsidRDefault="006916D9" w:rsidP="00714E73">
      <w:pPr>
        <w:ind w:firstLine="709"/>
        <w:rPr>
          <w:rFonts w:ascii="Times New Roman" w:hAnsi="Times New Roman"/>
          <w:sz w:val="28"/>
          <w:szCs w:val="28"/>
        </w:rPr>
      </w:pPr>
    </w:p>
    <w:p w14:paraId="1865B6C9" w14:textId="6CBEE6AF" w:rsidR="006916D9" w:rsidRPr="00402683" w:rsidRDefault="006916D9" w:rsidP="00714E73">
      <w:pPr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 xml:space="preserve">9.15. Арендодатель муниципального имущества предоставляет информацию в Администрацию о начисленной и </w:t>
      </w:r>
      <w:r w:rsidR="002B0A67" w:rsidRPr="00402683">
        <w:rPr>
          <w:rFonts w:ascii="Times New Roman" w:hAnsi="Times New Roman"/>
          <w:sz w:val="28"/>
          <w:szCs w:val="28"/>
        </w:rPr>
        <w:t>фактически перечисленной арендной плате,</w:t>
      </w:r>
      <w:r w:rsidRPr="00402683">
        <w:rPr>
          <w:rFonts w:ascii="Times New Roman" w:hAnsi="Times New Roman"/>
          <w:sz w:val="28"/>
          <w:szCs w:val="28"/>
        </w:rPr>
        <w:t xml:space="preserve"> и имеющейся задолженности по заключенным договорам аренды согласно.</w:t>
      </w:r>
    </w:p>
    <w:p w14:paraId="11220434" w14:textId="77777777" w:rsidR="006916D9" w:rsidRPr="00402683" w:rsidRDefault="006916D9" w:rsidP="00714E73">
      <w:pPr>
        <w:ind w:right="21" w:firstLine="709"/>
        <w:rPr>
          <w:rFonts w:ascii="Times New Roman" w:hAnsi="Times New Roman"/>
          <w:sz w:val="28"/>
          <w:szCs w:val="28"/>
        </w:rPr>
      </w:pPr>
    </w:p>
    <w:p w14:paraId="610807CB" w14:textId="0D1B2FEF" w:rsidR="006916D9" w:rsidRPr="00402683" w:rsidRDefault="006916D9" w:rsidP="00714E73">
      <w:pPr>
        <w:tabs>
          <w:tab w:val="left" w:pos="1418"/>
        </w:tabs>
        <w:ind w:right="21" w:firstLine="709"/>
        <w:jc w:val="both"/>
        <w:rPr>
          <w:rFonts w:ascii="Times New Roman" w:hAnsi="Times New Roman"/>
          <w:sz w:val="28"/>
          <w:szCs w:val="28"/>
        </w:rPr>
      </w:pPr>
      <w:r w:rsidRPr="00402683">
        <w:rPr>
          <w:rFonts w:ascii="Times New Roman" w:hAnsi="Times New Roman"/>
          <w:sz w:val="28"/>
          <w:szCs w:val="28"/>
        </w:rPr>
        <w:t>9.16. В случае если арендодателями муниципального имущества выступают муниципальные предприятия (учреждения) копии договоров аренды, соглашения о внесении изменений в</w:t>
      </w:r>
      <w:r w:rsidRPr="0040268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02683">
        <w:rPr>
          <w:rFonts w:ascii="Times New Roman" w:hAnsi="Times New Roman"/>
          <w:sz w:val="28"/>
          <w:szCs w:val="28"/>
        </w:rPr>
        <w:t>договоры аренды</w:t>
      </w:r>
      <w:r w:rsidR="00593B55" w:rsidRPr="00402683">
        <w:rPr>
          <w:rFonts w:ascii="Times New Roman" w:hAnsi="Times New Roman"/>
          <w:sz w:val="28"/>
          <w:szCs w:val="28"/>
        </w:rPr>
        <w:t xml:space="preserve"> </w:t>
      </w:r>
      <w:r w:rsidRPr="00402683">
        <w:rPr>
          <w:rFonts w:ascii="Times New Roman" w:hAnsi="Times New Roman"/>
          <w:sz w:val="28"/>
          <w:szCs w:val="28"/>
        </w:rPr>
        <w:t xml:space="preserve">или соглашения </w:t>
      </w:r>
      <w:r w:rsidR="00593B55" w:rsidRPr="00402683">
        <w:rPr>
          <w:rFonts w:ascii="Times New Roman" w:hAnsi="Times New Roman"/>
          <w:sz w:val="28"/>
          <w:szCs w:val="28"/>
        </w:rPr>
        <w:br/>
      </w:r>
      <w:r w:rsidRPr="00402683">
        <w:rPr>
          <w:rFonts w:ascii="Times New Roman" w:hAnsi="Times New Roman"/>
          <w:sz w:val="28"/>
          <w:szCs w:val="28"/>
        </w:rPr>
        <w:t>о</w:t>
      </w:r>
      <w:r w:rsidRPr="0040268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02683">
        <w:rPr>
          <w:rFonts w:ascii="Times New Roman" w:hAnsi="Times New Roman"/>
          <w:sz w:val="28"/>
          <w:szCs w:val="28"/>
        </w:rPr>
        <w:t>расторжении договоров аренды в течение десяти дней</w:t>
      </w:r>
      <w:r w:rsidR="00593B55" w:rsidRPr="00402683">
        <w:rPr>
          <w:rFonts w:ascii="Times New Roman" w:hAnsi="Times New Roman"/>
          <w:sz w:val="28"/>
          <w:szCs w:val="28"/>
        </w:rPr>
        <w:t xml:space="preserve"> </w:t>
      </w:r>
      <w:r w:rsidRPr="00402683">
        <w:rPr>
          <w:rFonts w:ascii="Times New Roman" w:hAnsi="Times New Roman"/>
          <w:sz w:val="28"/>
          <w:szCs w:val="28"/>
        </w:rPr>
        <w:t xml:space="preserve">со дня их подписания, </w:t>
      </w:r>
      <w:r w:rsidR="00593B55" w:rsidRPr="00402683">
        <w:rPr>
          <w:rFonts w:ascii="Times New Roman" w:hAnsi="Times New Roman"/>
          <w:sz w:val="28"/>
          <w:szCs w:val="28"/>
        </w:rPr>
        <w:br/>
      </w:r>
      <w:r w:rsidRPr="00402683">
        <w:rPr>
          <w:rFonts w:ascii="Times New Roman" w:hAnsi="Times New Roman"/>
          <w:sz w:val="28"/>
          <w:szCs w:val="28"/>
        </w:rPr>
        <w:t xml:space="preserve">а в предусмотренных законодательством Российской Федерации случаях - со дня государственной регистрации, арендодателями направляются </w:t>
      </w:r>
      <w:r w:rsidR="00593B55" w:rsidRPr="00402683">
        <w:rPr>
          <w:rFonts w:ascii="Times New Roman" w:hAnsi="Times New Roman"/>
          <w:sz w:val="28"/>
          <w:szCs w:val="28"/>
        </w:rPr>
        <w:br/>
      </w:r>
      <w:r w:rsidRPr="00402683">
        <w:rPr>
          <w:rFonts w:ascii="Times New Roman" w:hAnsi="Times New Roman"/>
          <w:sz w:val="28"/>
          <w:szCs w:val="28"/>
        </w:rPr>
        <w:t>в</w:t>
      </w:r>
      <w:r w:rsidR="00593B55" w:rsidRPr="00402683">
        <w:rPr>
          <w:rFonts w:ascii="Times New Roman" w:hAnsi="Times New Roman"/>
          <w:sz w:val="28"/>
          <w:szCs w:val="28"/>
        </w:rPr>
        <w:t xml:space="preserve"> </w:t>
      </w:r>
      <w:r w:rsidRPr="00402683">
        <w:rPr>
          <w:rFonts w:ascii="Times New Roman" w:hAnsi="Times New Roman"/>
          <w:sz w:val="28"/>
          <w:szCs w:val="28"/>
        </w:rPr>
        <w:t>Администрацию.</w:t>
      </w:r>
      <w:r w:rsidR="008F7DF2">
        <w:rPr>
          <w:rFonts w:ascii="Times New Roman" w:hAnsi="Times New Roman"/>
          <w:sz w:val="28"/>
          <w:szCs w:val="28"/>
        </w:rPr>
        <w:t>»;</w:t>
      </w:r>
    </w:p>
    <w:p w14:paraId="68D26C92" w14:textId="70C8CFEE" w:rsidR="00534712" w:rsidRPr="0040268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2839" w:rsidRPr="00402683">
        <w:rPr>
          <w:rFonts w:ascii="Times New Roman" w:hAnsi="Times New Roman"/>
          <w:sz w:val="28"/>
          <w:szCs w:val="28"/>
        </w:rPr>
        <w:t xml:space="preserve"> пункте 2.2.1. Приложения № 1 к Порядку слова «Управлением архитектуры и градостроительства» заменить словами «отделом </w:t>
      </w:r>
      <w:r w:rsidR="0090622F" w:rsidRPr="0040268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 и земельных отношений</w:t>
      </w:r>
      <w:r w:rsidR="006A2839" w:rsidRPr="00402683">
        <w:rPr>
          <w:rFonts w:ascii="Times New Roman" w:hAnsi="Times New Roman"/>
          <w:sz w:val="28"/>
          <w:szCs w:val="28"/>
        </w:rPr>
        <w:t xml:space="preserve"> Администрации Володарского муниципального округа Донецкой Народной Республики»;</w:t>
      </w:r>
    </w:p>
    <w:p w14:paraId="68BD46EC" w14:textId="24E3CF66" w:rsidR="0063150E" w:rsidRPr="0040268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150E" w:rsidRPr="00402683">
        <w:rPr>
          <w:rFonts w:ascii="Times New Roman" w:hAnsi="Times New Roman"/>
          <w:sz w:val="28"/>
          <w:szCs w:val="28"/>
        </w:rPr>
        <w:t xml:space="preserve"> пункте 5.3</w:t>
      </w:r>
      <w:r w:rsidR="006A2839" w:rsidRPr="00402683">
        <w:rPr>
          <w:rFonts w:ascii="Times New Roman" w:hAnsi="Times New Roman"/>
          <w:sz w:val="28"/>
          <w:szCs w:val="28"/>
        </w:rPr>
        <w:t>.</w:t>
      </w:r>
      <w:r w:rsidR="0063150E" w:rsidRPr="00402683">
        <w:rPr>
          <w:rFonts w:ascii="Times New Roman" w:hAnsi="Times New Roman"/>
          <w:sz w:val="28"/>
          <w:szCs w:val="28"/>
        </w:rPr>
        <w:t xml:space="preserve"> Приложения № 1 к Порядку слово «незамедлительно» заменить словами «в течение </w:t>
      </w:r>
      <w:r w:rsidR="0020631B" w:rsidRPr="00402683">
        <w:rPr>
          <w:rFonts w:ascii="Times New Roman" w:hAnsi="Times New Roman"/>
          <w:sz w:val="28"/>
          <w:szCs w:val="28"/>
        </w:rPr>
        <w:t>трех</w:t>
      </w:r>
      <w:r w:rsidR="008F7DF2">
        <w:rPr>
          <w:rFonts w:ascii="Times New Roman" w:hAnsi="Times New Roman"/>
          <w:sz w:val="28"/>
          <w:szCs w:val="28"/>
        </w:rPr>
        <w:t xml:space="preserve"> рабочих дней»;</w:t>
      </w:r>
    </w:p>
    <w:p w14:paraId="6ECD9017" w14:textId="6E7EF1EF" w:rsidR="001570E0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570E0" w:rsidRPr="00714E73">
        <w:rPr>
          <w:rFonts w:ascii="Times New Roman" w:hAnsi="Times New Roman"/>
          <w:sz w:val="28"/>
          <w:szCs w:val="28"/>
        </w:rPr>
        <w:t xml:space="preserve"> пункте 2.2.1. Приложения № 2 к Порядку после слов «после согласования» дополнить словами «</w:t>
      </w:r>
      <w:r w:rsidR="000611F1" w:rsidRPr="00714E73">
        <w:rPr>
          <w:rFonts w:ascii="Times New Roman" w:hAnsi="Times New Roman"/>
          <w:sz w:val="28"/>
          <w:szCs w:val="28"/>
        </w:rPr>
        <w:t xml:space="preserve">отделом </w:t>
      </w:r>
      <w:r w:rsidR="0090622F" w:rsidRPr="00714E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имущества </w:t>
      </w:r>
      <w:r w:rsidR="00FD13F1" w:rsidRPr="00714E7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0622F" w:rsidRPr="00714E73">
        <w:rPr>
          <w:rFonts w:ascii="Times New Roman" w:eastAsia="Times New Roman" w:hAnsi="Times New Roman"/>
          <w:sz w:val="28"/>
          <w:szCs w:val="28"/>
          <w:lang w:eastAsia="ru-RU"/>
        </w:rPr>
        <w:t>и земельных отношений</w:t>
      </w:r>
      <w:r w:rsidR="001570E0" w:rsidRPr="00714E73">
        <w:rPr>
          <w:rFonts w:ascii="Times New Roman" w:hAnsi="Times New Roman"/>
          <w:sz w:val="28"/>
          <w:szCs w:val="28"/>
        </w:rPr>
        <w:t xml:space="preserve"> Администрации Володарского муниципального округа Донецкой Народной Республики»;</w:t>
      </w:r>
    </w:p>
    <w:p w14:paraId="6FEB3A4E" w14:textId="757CAB21" w:rsidR="0063150E" w:rsidRPr="00714E73" w:rsidRDefault="00714E73" w:rsidP="00714E73">
      <w:pPr>
        <w:pStyle w:val="a3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150E" w:rsidRPr="00714E73">
        <w:rPr>
          <w:rFonts w:ascii="Times New Roman" w:hAnsi="Times New Roman"/>
          <w:sz w:val="28"/>
          <w:szCs w:val="28"/>
        </w:rPr>
        <w:t xml:space="preserve"> пункте 5.3 Приложения № 2 к Порядку слово «незамедлительно» заменить словами «в течение </w:t>
      </w:r>
      <w:r w:rsidR="0020631B" w:rsidRPr="00714E73">
        <w:rPr>
          <w:rFonts w:ascii="Times New Roman" w:hAnsi="Times New Roman"/>
          <w:sz w:val="28"/>
          <w:szCs w:val="28"/>
        </w:rPr>
        <w:t xml:space="preserve">трех </w:t>
      </w:r>
      <w:r w:rsidR="008F7DF2" w:rsidRPr="00714E73">
        <w:rPr>
          <w:rFonts w:ascii="Times New Roman" w:hAnsi="Times New Roman"/>
          <w:sz w:val="28"/>
          <w:szCs w:val="28"/>
        </w:rPr>
        <w:t>рабочих дней»;</w:t>
      </w:r>
    </w:p>
    <w:p w14:paraId="2B71899F" w14:textId="15B57CAF" w:rsidR="00046416" w:rsidRDefault="00714E73" w:rsidP="00714E73">
      <w:pPr>
        <w:pStyle w:val="a3"/>
        <w:numPr>
          <w:ilvl w:val="1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="00046416">
        <w:rPr>
          <w:rFonts w:ascii="Times New Roman" w:hAnsi="Times New Roman"/>
          <w:sz w:val="28"/>
          <w:szCs w:val="28"/>
        </w:rPr>
        <w:t>ополнить Порядок</w:t>
      </w:r>
      <w:r>
        <w:rPr>
          <w:rFonts w:ascii="Times New Roman" w:hAnsi="Times New Roman"/>
          <w:sz w:val="28"/>
          <w:szCs w:val="28"/>
        </w:rPr>
        <w:t xml:space="preserve"> новым</w:t>
      </w:r>
      <w:r w:rsidR="00046416">
        <w:rPr>
          <w:rFonts w:ascii="Times New Roman" w:hAnsi="Times New Roman"/>
          <w:sz w:val="28"/>
          <w:szCs w:val="28"/>
        </w:rPr>
        <w:t xml:space="preserve"> </w:t>
      </w:r>
      <w:r w:rsidR="00046416" w:rsidRPr="00402683">
        <w:rPr>
          <w:rFonts w:ascii="Times New Roman" w:hAnsi="Times New Roman"/>
          <w:sz w:val="28"/>
          <w:szCs w:val="28"/>
        </w:rPr>
        <w:t>Приложени</w:t>
      </w:r>
      <w:r w:rsidR="00046416">
        <w:rPr>
          <w:rFonts w:ascii="Times New Roman" w:hAnsi="Times New Roman"/>
          <w:sz w:val="28"/>
          <w:szCs w:val="28"/>
        </w:rPr>
        <w:t>ем № 4 (прилагается).</w:t>
      </w:r>
    </w:p>
    <w:p w14:paraId="6E327BB6" w14:textId="77777777" w:rsidR="00EA0A75" w:rsidRPr="00EA0A75" w:rsidRDefault="00EA0A75" w:rsidP="00EA0A7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00B69275" w14:textId="2CCE8581" w:rsidR="00E118E5" w:rsidRDefault="00E118E5" w:rsidP="00E118E5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31F9E7D" w14:textId="77777777" w:rsidR="00042312" w:rsidRPr="00042312" w:rsidRDefault="00042312" w:rsidP="00FD13F1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14:paraId="1F72E556" w14:textId="15D4C4F3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1E94544E" w14:textId="3B72E663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41FD4AB1" w14:textId="2D274344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564C4ECF" w14:textId="48784380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48C25958" w14:textId="62EA689F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55BC8BEE" w14:textId="3D510014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677CD834" w14:textId="20BE1AF3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381CAA47" w14:textId="77777777" w:rsidR="003A228F" w:rsidRDefault="003A228F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5ACADD89" w14:textId="33A1BE2A" w:rsidR="009A39C4" w:rsidRDefault="009A39C4" w:rsidP="00FD13F1">
      <w:pPr>
        <w:adjustRightInd w:val="0"/>
        <w:rPr>
          <w:rFonts w:ascii="Times New Roman" w:hAnsi="Times New Roman"/>
          <w:sz w:val="28"/>
          <w:szCs w:val="28"/>
        </w:rPr>
      </w:pPr>
    </w:p>
    <w:p w14:paraId="635C52D9" w14:textId="41B9CC07" w:rsidR="00E32DC5" w:rsidRPr="006C6E67" w:rsidRDefault="00E32DC5" w:rsidP="00E32DC5">
      <w:pPr>
        <w:pStyle w:val="af1"/>
        <w:ind w:left="5387"/>
        <w:jc w:val="center"/>
        <w:rPr>
          <w:sz w:val="26"/>
          <w:szCs w:val="26"/>
        </w:rPr>
      </w:pPr>
      <w:r w:rsidRPr="006C6E67">
        <w:rPr>
          <w:sz w:val="26"/>
          <w:szCs w:val="26"/>
        </w:rPr>
        <w:lastRenderedPageBreak/>
        <w:t>Приложение № 4</w:t>
      </w:r>
    </w:p>
    <w:p w14:paraId="67E34D02" w14:textId="77777777" w:rsidR="00E32DC5" w:rsidRPr="006C6E67" w:rsidRDefault="00E32DC5" w:rsidP="00E32DC5">
      <w:pPr>
        <w:pStyle w:val="af1"/>
        <w:ind w:left="5387"/>
        <w:jc w:val="center"/>
        <w:rPr>
          <w:sz w:val="26"/>
          <w:szCs w:val="26"/>
        </w:rPr>
      </w:pPr>
      <w:r w:rsidRPr="006C6E67">
        <w:rPr>
          <w:sz w:val="26"/>
          <w:szCs w:val="26"/>
        </w:rPr>
        <w:t>к Порядку предоставления в аренду муниципального</w:t>
      </w:r>
    </w:p>
    <w:p w14:paraId="160E4170" w14:textId="77777777" w:rsidR="00E32DC5" w:rsidRPr="006C6E67" w:rsidRDefault="00E32DC5" w:rsidP="00E32DC5">
      <w:pPr>
        <w:pStyle w:val="af1"/>
        <w:ind w:left="5387"/>
        <w:jc w:val="center"/>
        <w:rPr>
          <w:sz w:val="26"/>
          <w:szCs w:val="26"/>
        </w:rPr>
      </w:pPr>
      <w:r w:rsidRPr="006C6E67">
        <w:rPr>
          <w:sz w:val="26"/>
          <w:szCs w:val="26"/>
        </w:rPr>
        <w:t>имущества, находящегося</w:t>
      </w:r>
    </w:p>
    <w:p w14:paraId="2ABB594E" w14:textId="76694448" w:rsidR="00E32DC5" w:rsidRDefault="00E32DC5" w:rsidP="00E32DC5">
      <w:pPr>
        <w:pStyle w:val="af1"/>
        <w:ind w:left="5387"/>
        <w:jc w:val="center"/>
        <w:rPr>
          <w:sz w:val="26"/>
          <w:szCs w:val="26"/>
        </w:rPr>
      </w:pPr>
      <w:r w:rsidRPr="006C6E67">
        <w:rPr>
          <w:sz w:val="26"/>
          <w:szCs w:val="26"/>
        </w:rPr>
        <w:t>в муниципальной собственности Володарского муниципального округа Донецкой Народной Республики</w:t>
      </w:r>
    </w:p>
    <w:p w14:paraId="3F6D6E79" w14:textId="2F20963C" w:rsidR="00714E73" w:rsidRDefault="00714E73" w:rsidP="00E32DC5">
      <w:pPr>
        <w:pStyle w:val="af1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(пункт 9.1. Порядка)</w:t>
      </w:r>
    </w:p>
    <w:p w14:paraId="35DA7F38" w14:textId="1A8EEF6D" w:rsidR="00714E73" w:rsidRDefault="00714E73" w:rsidP="00E32DC5">
      <w:pPr>
        <w:pStyle w:val="af1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в редакции решения Володарского муниципального совета Донецкой Народной Республики</w:t>
      </w:r>
      <w:bookmarkStart w:id="0" w:name="_GoBack"/>
      <w:bookmarkEnd w:id="0"/>
    </w:p>
    <w:p w14:paraId="4F2297DD" w14:textId="6E82241F" w:rsidR="00714E73" w:rsidRPr="006C6E67" w:rsidRDefault="00714E73" w:rsidP="00E32DC5">
      <w:pPr>
        <w:pStyle w:val="af1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от_______</w:t>
      </w:r>
      <w:proofErr w:type="gramStart"/>
      <w:r>
        <w:rPr>
          <w:sz w:val="26"/>
          <w:szCs w:val="26"/>
        </w:rPr>
        <w:t>_  №</w:t>
      </w:r>
      <w:proofErr w:type="gramEnd"/>
      <w:r>
        <w:rPr>
          <w:sz w:val="26"/>
          <w:szCs w:val="26"/>
        </w:rPr>
        <w:t>______</w:t>
      </w:r>
    </w:p>
    <w:p w14:paraId="7EE694E2" w14:textId="1214A29A" w:rsidR="00E32DC5" w:rsidRPr="006C6E67" w:rsidRDefault="00E32DC5" w:rsidP="00042312">
      <w:pPr>
        <w:adjustRightInd w:val="0"/>
        <w:rPr>
          <w:rFonts w:ascii="Times New Roman" w:hAnsi="Times New Roman"/>
          <w:sz w:val="26"/>
          <w:szCs w:val="26"/>
        </w:rPr>
      </w:pPr>
    </w:p>
    <w:p w14:paraId="38C6B4B7" w14:textId="77777777" w:rsidR="006C6E67" w:rsidRPr="006C6E67" w:rsidRDefault="006C6E67" w:rsidP="00933F77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11BFD5D" w14:textId="3C197C6A" w:rsidR="00933F77" w:rsidRPr="00962A2C" w:rsidRDefault="00933F77" w:rsidP="00933F77">
      <w:pPr>
        <w:jc w:val="center"/>
        <w:rPr>
          <w:rFonts w:ascii="Times New Roman" w:hAnsi="Times New Roman"/>
          <w:b/>
          <w:sz w:val="28"/>
          <w:szCs w:val="28"/>
        </w:rPr>
      </w:pPr>
      <w:r w:rsidRPr="00962A2C">
        <w:rPr>
          <w:rFonts w:ascii="Times New Roman" w:hAnsi="Times New Roman"/>
          <w:b/>
          <w:sz w:val="28"/>
          <w:szCs w:val="28"/>
        </w:rPr>
        <w:t>АКТ №</w:t>
      </w:r>
    </w:p>
    <w:p w14:paraId="79D398C5" w14:textId="77777777" w:rsidR="00933F77" w:rsidRDefault="00933F77" w:rsidP="00933F77">
      <w:pPr>
        <w:jc w:val="center"/>
        <w:rPr>
          <w:rFonts w:ascii="Times New Roman" w:hAnsi="Times New Roman"/>
          <w:b/>
          <w:sz w:val="28"/>
          <w:szCs w:val="28"/>
        </w:rPr>
      </w:pPr>
      <w:r w:rsidRPr="00962A2C">
        <w:rPr>
          <w:rFonts w:ascii="Times New Roman" w:hAnsi="Times New Roman"/>
          <w:b/>
          <w:sz w:val="28"/>
          <w:szCs w:val="28"/>
        </w:rPr>
        <w:t>проверки сохранности и использования муниципального имущества</w:t>
      </w:r>
    </w:p>
    <w:p w14:paraId="07283067" w14:textId="77777777" w:rsidR="006C6E67" w:rsidRDefault="006C6E67" w:rsidP="00933F77">
      <w:pPr>
        <w:pStyle w:val="af1"/>
        <w:rPr>
          <w:sz w:val="28"/>
          <w:szCs w:val="28"/>
        </w:rPr>
      </w:pPr>
    </w:p>
    <w:p w14:paraId="4598C26A" w14:textId="3A0FB1E3" w:rsidR="00933F77" w:rsidRDefault="00933F77" w:rsidP="00933F77">
      <w:pPr>
        <w:pStyle w:val="af1"/>
        <w:rPr>
          <w:sz w:val="28"/>
          <w:szCs w:val="28"/>
        </w:rPr>
      </w:pPr>
      <w:proofErr w:type="spellStart"/>
      <w:r w:rsidRPr="00962A2C">
        <w:rPr>
          <w:sz w:val="28"/>
          <w:szCs w:val="28"/>
        </w:rPr>
        <w:t>пгт</w:t>
      </w:r>
      <w:proofErr w:type="spellEnd"/>
      <w:r w:rsidRPr="00962A2C">
        <w:rPr>
          <w:sz w:val="28"/>
          <w:szCs w:val="28"/>
        </w:rPr>
        <w:t xml:space="preserve"> </w:t>
      </w:r>
      <w:proofErr w:type="spellStart"/>
      <w:r w:rsidRPr="00962A2C">
        <w:rPr>
          <w:sz w:val="28"/>
          <w:szCs w:val="28"/>
        </w:rPr>
        <w:t>Володарское</w:t>
      </w:r>
      <w:proofErr w:type="spellEnd"/>
      <w:r w:rsidRPr="00962A2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____________</w:t>
      </w:r>
      <w:r w:rsidRPr="00962A2C">
        <w:rPr>
          <w:sz w:val="28"/>
          <w:szCs w:val="28"/>
        </w:rPr>
        <w:t xml:space="preserve">                                   ______________</w:t>
      </w: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дата)</w:t>
      </w:r>
    </w:p>
    <w:p w14:paraId="1067384C" w14:textId="77777777" w:rsidR="00933F77" w:rsidRDefault="00933F77" w:rsidP="00933F77">
      <w:pPr>
        <w:pStyle w:val="af1"/>
        <w:rPr>
          <w:sz w:val="28"/>
          <w:szCs w:val="28"/>
        </w:rPr>
      </w:pPr>
    </w:p>
    <w:p w14:paraId="62E782A4" w14:textId="6735BC54" w:rsidR="00933F77" w:rsidRDefault="00933F77" w:rsidP="006C6E6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Комиссией, созданной на основании распоряжения Администрации Володарского муниципального округа от </w:t>
      </w:r>
      <w:r>
        <w:rPr>
          <w:sz w:val="28"/>
          <w:szCs w:val="28"/>
        </w:rPr>
        <w:softHyphen/>
        <w:t>_____ ____ №___ проведена проверка сохранности и использования муниципального</w:t>
      </w:r>
      <w:r w:rsidR="006C6E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имущества__________________</w:t>
      </w:r>
    </w:p>
    <w:p w14:paraId="1386CE57" w14:textId="19ABCDFF" w:rsidR="006C6E67" w:rsidRDefault="006C6E67" w:rsidP="006C6E6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7C1F89D" w14:textId="70D55499" w:rsidR="00933F77" w:rsidRDefault="00933F77" w:rsidP="006C6E6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Лица, проводившие </w:t>
      </w:r>
      <w:proofErr w:type="gramStart"/>
      <w:r>
        <w:rPr>
          <w:sz w:val="28"/>
          <w:szCs w:val="28"/>
        </w:rPr>
        <w:t>проверку: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_____________________________________</w:t>
      </w:r>
    </w:p>
    <w:p w14:paraId="076B5BF5" w14:textId="5EC479E9" w:rsidR="00933F77" w:rsidRDefault="006C6E67" w:rsidP="006C6E67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A682AF4" w14:textId="280AB9DC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Проверяемый </w:t>
      </w:r>
      <w:proofErr w:type="gramStart"/>
      <w:r>
        <w:rPr>
          <w:sz w:val="28"/>
          <w:szCs w:val="28"/>
        </w:rPr>
        <w:t>период: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____________________________________________</w:t>
      </w:r>
    </w:p>
    <w:p w14:paraId="3E88F24E" w14:textId="76BF14F3" w:rsidR="006C6E6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944A9B6" w14:textId="77777777" w:rsidR="00933F77" w:rsidRDefault="00933F77" w:rsidP="006C6E67">
      <w:pPr>
        <w:pStyle w:val="af1"/>
        <w:rPr>
          <w:sz w:val="28"/>
          <w:szCs w:val="28"/>
        </w:rPr>
      </w:pPr>
    </w:p>
    <w:p w14:paraId="7A2F6123" w14:textId="3D83EB9D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Место проведения </w:t>
      </w:r>
      <w:proofErr w:type="gramStart"/>
      <w:r>
        <w:rPr>
          <w:sz w:val="28"/>
          <w:szCs w:val="28"/>
        </w:rPr>
        <w:t>проверки: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______________________________________</w:t>
      </w:r>
    </w:p>
    <w:p w14:paraId="06AE7A7F" w14:textId="77777777" w:rsidR="00933F77" w:rsidRDefault="00933F77" w:rsidP="006C6E67">
      <w:pPr>
        <w:pStyle w:val="af1"/>
        <w:rPr>
          <w:sz w:val="28"/>
          <w:szCs w:val="28"/>
        </w:rPr>
      </w:pPr>
    </w:p>
    <w:p w14:paraId="6E9E1A7F" w14:textId="49BA6898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Продолжительность </w:t>
      </w:r>
      <w:proofErr w:type="gramStart"/>
      <w:r>
        <w:rPr>
          <w:sz w:val="28"/>
          <w:szCs w:val="28"/>
        </w:rPr>
        <w:t>проверки: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_____________________________________</w:t>
      </w:r>
    </w:p>
    <w:p w14:paraId="426B7B77" w14:textId="77777777" w:rsidR="00933F77" w:rsidRDefault="00933F77" w:rsidP="006C6E67">
      <w:pPr>
        <w:pStyle w:val="af1"/>
        <w:rPr>
          <w:sz w:val="28"/>
          <w:szCs w:val="28"/>
        </w:rPr>
      </w:pPr>
    </w:p>
    <w:p w14:paraId="6BA5C856" w14:textId="77777777" w:rsidR="006C6E6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В ходе проведения проверки установлено: </w:t>
      </w:r>
      <w:r w:rsidR="006C6E67">
        <w:rPr>
          <w:sz w:val="28"/>
          <w:szCs w:val="28"/>
        </w:rPr>
        <w:t>___________________________</w:t>
      </w:r>
    </w:p>
    <w:p w14:paraId="5F716CBC" w14:textId="77777777" w:rsidR="006C6E6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306C4B7D" w14:textId="7D4E5E9F" w:rsidR="00933F7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933F77" w:rsidRPr="00962A2C">
        <w:rPr>
          <w:sz w:val="28"/>
          <w:szCs w:val="28"/>
        </w:rPr>
        <w:t xml:space="preserve">    </w:t>
      </w:r>
    </w:p>
    <w:p w14:paraId="4598CA49" w14:textId="77777777" w:rsidR="00933F77" w:rsidRDefault="00933F77" w:rsidP="006C6E67">
      <w:pPr>
        <w:pStyle w:val="af1"/>
        <w:rPr>
          <w:sz w:val="28"/>
          <w:szCs w:val="28"/>
        </w:rPr>
      </w:pPr>
    </w:p>
    <w:p w14:paraId="5215B5E2" w14:textId="015FEF81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Выводы по результатам </w:t>
      </w:r>
      <w:proofErr w:type="gramStart"/>
      <w:r>
        <w:rPr>
          <w:sz w:val="28"/>
          <w:szCs w:val="28"/>
        </w:rPr>
        <w:t>проверки: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</w:t>
      </w:r>
    </w:p>
    <w:p w14:paraId="5873E5E7" w14:textId="52F97067" w:rsidR="006C6E6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7ABEDF3" w14:textId="77777777" w:rsidR="00933F77" w:rsidRDefault="00933F77" w:rsidP="006C6E67">
      <w:pPr>
        <w:pStyle w:val="af1"/>
        <w:rPr>
          <w:sz w:val="28"/>
          <w:szCs w:val="28"/>
        </w:rPr>
      </w:pPr>
    </w:p>
    <w:p w14:paraId="19D47FE3" w14:textId="6A3B3BA3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Предложения:</w:t>
      </w:r>
      <w:r w:rsidR="006C6E67">
        <w:rPr>
          <w:sz w:val="28"/>
          <w:szCs w:val="28"/>
        </w:rPr>
        <w:t>_</w:t>
      </w:r>
      <w:proofErr w:type="gramEnd"/>
      <w:r w:rsidR="006C6E67">
        <w:rPr>
          <w:sz w:val="28"/>
          <w:szCs w:val="28"/>
        </w:rPr>
        <w:t>____________________________________________________</w:t>
      </w:r>
    </w:p>
    <w:p w14:paraId="7D6BDD2A" w14:textId="10566DF1" w:rsidR="006C6E6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5559C91" w14:textId="77777777" w:rsidR="00933F77" w:rsidRDefault="00933F77" w:rsidP="006C6E67">
      <w:pPr>
        <w:pStyle w:val="af1"/>
        <w:rPr>
          <w:sz w:val="28"/>
          <w:szCs w:val="28"/>
        </w:rPr>
      </w:pPr>
    </w:p>
    <w:p w14:paraId="50644529" w14:textId="6C6E60D8" w:rsidR="00933F77" w:rsidRDefault="006C6E6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Подписи</w:t>
      </w:r>
      <w:r w:rsidR="00933F77">
        <w:rPr>
          <w:sz w:val="28"/>
          <w:szCs w:val="28"/>
        </w:rPr>
        <w:t xml:space="preserve"> лиц, проводивших проверку:</w:t>
      </w:r>
    </w:p>
    <w:p w14:paraId="63B64DBC" w14:textId="77777777" w:rsidR="00933F77" w:rsidRDefault="00933F77" w:rsidP="006C6E67">
      <w:pPr>
        <w:pStyle w:val="af1"/>
        <w:rPr>
          <w:sz w:val="28"/>
          <w:szCs w:val="28"/>
        </w:rPr>
      </w:pPr>
    </w:p>
    <w:p w14:paraId="3CAE9878" w14:textId="40A4B446" w:rsidR="00933F77" w:rsidRDefault="00933F77" w:rsidP="006C6E6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С актом проверки ознакомлен, копию акта со всеми приложениями получил: </w:t>
      </w:r>
      <w:r w:rsidRPr="006C6E67">
        <w:rPr>
          <w:i/>
          <w:sz w:val="28"/>
          <w:szCs w:val="28"/>
        </w:rPr>
        <w:t xml:space="preserve">подпись, дата.    </w:t>
      </w:r>
      <w:r w:rsidRPr="00962A2C">
        <w:rPr>
          <w:sz w:val="28"/>
          <w:szCs w:val="28"/>
        </w:rPr>
        <w:t xml:space="preserve">                                                                             </w:t>
      </w:r>
    </w:p>
    <w:sectPr w:rsidR="00933F77" w:rsidSect="00550CEB">
      <w:headerReference w:type="default" r:id="rId8"/>
      <w:headerReference w:type="first" r:id="rId9"/>
      <w:pgSz w:w="11906" w:h="16838"/>
      <w:pgMar w:top="851" w:right="567" w:bottom="85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FF2A7" w14:textId="77777777" w:rsidR="00B426F0" w:rsidRDefault="00B426F0" w:rsidP="00811CA8">
      <w:r>
        <w:separator/>
      </w:r>
    </w:p>
  </w:endnote>
  <w:endnote w:type="continuationSeparator" w:id="0">
    <w:p w14:paraId="281374E8" w14:textId="77777777" w:rsidR="00B426F0" w:rsidRDefault="00B426F0" w:rsidP="008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6792" w14:textId="77777777" w:rsidR="00B426F0" w:rsidRDefault="00B426F0" w:rsidP="00811CA8">
      <w:r>
        <w:separator/>
      </w:r>
    </w:p>
  </w:footnote>
  <w:footnote w:type="continuationSeparator" w:id="0">
    <w:p w14:paraId="6CE3568B" w14:textId="77777777" w:rsidR="00B426F0" w:rsidRDefault="00B426F0" w:rsidP="0081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454119"/>
      <w:docPartObj>
        <w:docPartGallery w:val="Page Numbers (Top of Page)"/>
        <w:docPartUnique/>
      </w:docPartObj>
    </w:sdtPr>
    <w:sdtEndPr/>
    <w:sdtContent>
      <w:p w14:paraId="758CD939" w14:textId="5E89F8B6" w:rsidR="00FD13F1" w:rsidRDefault="00FD13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571">
          <w:rPr>
            <w:noProof/>
          </w:rPr>
          <w:t>9</w:t>
        </w:r>
        <w:r>
          <w:fldChar w:fldCharType="end"/>
        </w:r>
      </w:p>
    </w:sdtContent>
  </w:sdt>
  <w:p w14:paraId="2ADDB535" w14:textId="3B1BE658" w:rsidR="00550CEB" w:rsidRPr="00550CEB" w:rsidRDefault="00550CEB" w:rsidP="00550CEB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7ED6" w14:textId="4E5B5F4C" w:rsidR="00550CEB" w:rsidRDefault="00550CEB">
    <w:pPr>
      <w:pStyle w:val="a5"/>
      <w:jc w:val="center"/>
    </w:pPr>
  </w:p>
  <w:p w14:paraId="1C7C7661" w14:textId="77777777" w:rsidR="00550CEB" w:rsidRDefault="00550C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840"/>
    <w:multiLevelType w:val="multilevel"/>
    <w:tmpl w:val="04A463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0941D6"/>
    <w:multiLevelType w:val="hybridMultilevel"/>
    <w:tmpl w:val="42E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4F2A"/>
    <w:multiLevelType w:val="multilevel"/>
    <w:tmpl w:val="0DE6B2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34A2A"/>
    <w:multiLevelType w:val="hybridMultilevel"/>
    <w:tmpl w:val="D24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64942"/>
    <w:multiLevelType w:val="hybridMultilevel"/>
    <w:tmpl w:val="86C00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6791E"/>
    <w:multiLevelType w:val="hybridMultilevel"/>
    <w:tmpl w:val="1584CE30"/>
    <w:lvl w:ilvl="0" w:tplc="BF5E2CE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3DC8"/>
    <w:multiLevelType w:val="hybridMultilevel"/>
    <w:tmpl w:val="EFDA1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6F5"/>
    <w:multiLevelType w:val="hybridMultilevel"/>
    <w:tmpl w:val="A59CC3C0"/>
    <w:lvl w:ilvl="0" w:tplc="61B6E4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6F5451A"/>
    <w:multiLevelType w:val="multilevel"/>
    <w:tmpl w:val="81C87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683A4F63"/>
    <w:multiLevelType w:val="hybridMultilevel"/>
    <w:tmpl w:val="660E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E56CD0"/>
    <w:multiLevelType w:val="hybridMultilevel"/>
    <w:tmpl w:val="42E6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C4662"/>
    <w:multiLevelType w:val="hybridMultilevel"/>
    <w:tmpl w:val="6D920F1A"/>
    <w:lvl w:ilvl="0" w:tplc="303CB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7D3719"/>
    <w:multiLevelType w:val="multilevel"/>
    <w:tmpl w:val="0264F5D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D2"/>
    <w:rsid w:val="00015192"/>
    <w:rsid w:val="00021538"/>
    <w:rsid w:val="00042312"/>
    <w:rsid w:val="00043F4D"/>
    <w:rsid w:val="00046416"/>
    <w:rsid w:val="00055C07"/>
    <w:rsid w:val="000611F1"/>
    <w:rsid w:val="00062A01"/>
    <w:rsid w:val="00091736"/>
    <w:rsid w:val="000A5714"/>
    <w:rsid w:val="000A6C9F"/>
    <w:rsid w:val="000B5374"/>
    <w:rsid w:val="001113C6"/>
    <w:rsid w:val="001142D5"/>
    <w:rsid w:val="00135D60"/>
    <w:rsid w:val="00137BAA"/>
    <w:rsid w:val="00143EBA"/>
    <w:rsid w:val="00146DAD"/>
    <w:rsid w:val="00154920"/>
    <w:rsid w:val="001570E0"/>
    <w:rsid w:val="00165DEC"/>
    <w:rsid w:val="00171143"/>
    <w:rsid w:val="001715C3"/>
    <w:rsid w:val="001A7117"/>
    <w:rsid w:val="001A75F7"/>
    <w:rsid w:val="001D0AE1"/>
    <w:rsid w:val="001E2C96"/>
    <w:rsid w:val="00202D9A"/>
    <w:rsid w:val="0020631B"/>
    <w:rsid w:val="00262E1E"/>
    <w:rsid w:val="00270504"/>
    <w:rsid w:val="002A3DE4"/>
    <w:rsid w:val="002A7701"/>
    <w:rsid w:val="002B0A67"/>
    <w:rsid w:val="002B7814"/>
    <w:rsid w:val="002B79A3"/>
    <w:rsid w:val="002E226D"/>
    <w:rsid w:val="002F2891"/>
    <w:rsid w:val="00307709"/>
    <w:rsid w:val="00315EB4"/>
    <w:rsid w:val="003349CD"/>
    <w:rsid w:val="00364DFD"/>
    <w:rsid w:val="003846EF"/>
    <w:rsid w:val="003A011E"/>
    <w:rsid w:val="003A228F"/>
    <w:rsid w:val="003B6F35"/>
    <w:rsid w:val="003D4439"/>
    <w:rsid w:val="003E36BB"/>
    <w:rsid w:val="003E7F68"/>
    <w:rsid w:val="003F28B8"/>
    <w:rsid w:val="00401C23"/>
    <w:rsid w:val="00402683"/>
    <w:rsid w:val="004030F0"/>
    <w:rsid w:val="00426ED7"/>
    <w:rsid w:val="00450020"/>
    <w:rsid w:val="00453B31"/>
    <w:rsid w:val="00462227"/>
    <w:rsid w:val="00482923"/>
    <w:rsid w:val="00485344"/>
    <w:rsid w:val="00493571"/>
    <w:rsid w:val="004C5D31"/>
    <w:rsid w:val="004E6A33"/>
    <w:rsid w:val="0050345E"/>
    <w:rsid w:val="0050421C"/>
    <w:rsid w:val="00507DA8"/>
    <w:rsid w:val="00523B0D"/>
    <w:rsid w:val="0053126A"/>
    <w:rsid w:val="00534712"/>
    <w:rsid w:val="00546555"/>
    <w:rsid w:val="005474EF"/>
    <w:rsid w:val="00550684"/>
    <w:rsid w:val="00550CEB"/>
    <w:rsid w:val="005807DB"/>
    <w:rsid w:val="00593B55"/>
    <w:rsid w:val="00595AC6"/>
    <w:rsid w:val="005A1102"/>
    <w:rsid w:val="005A6181"/>
    <w:rsid w:val="005B01FE"/>
    <w:rsid w:val="005F4380"/>
    <w:rsid w:val="00604842"/>
    <w:rsid w:val="006137DA"/>
    <w:rsid w:val="00617323"/>
    <w:rsid w:val="00626566"/>
    <w:rsid w:val="0063150E"/>
    <w:rsid w:val="00631EF9"/>
    <w:rsid w:val="00632090"/>
    <w:rsid w:val="006424E4"/>
    <w:rsid w:val="00674277"/>
    <w:rsid w:val="006916D9"/>
    <w:rsid w:val="0069511F"/>
    <w:rsid w:val="00695DBB"/>
    <w:rsid w:val="006A2839"/>
    <w:rsid w:val="006B470D"/>
    <w:rsid w:val="006C26C4"/>
    <w:rsid w:val="006C6E67"/>
    <w:rsid w:val="006D050E"/>
    <w:rsid w:val="006D5B0C"/>
    <w:rsid w:val="006E3DF3"/>
    <w:rsid w:val="006E4ED5"/>
    <w:rsid w:val="006F75AD"/>
    <w:rsid w:val="007016BD"/>
    <w:rsid w:val="00714E73"/>
    <w:rsid w:val="007612BA"/>
    <w:rsid w:val="00772DB4"/>
    <w:rsid w:val="007E55DD"/>
    <w:rsid w:val="007F7B83"/>
    <w:rsid w:val="00811CA8"/>
    <w:rsid w:val="008402F4"/>
    <w:rsid w:val="008418D2"/>
    <w:rsid w:val="00843D59"/>
    <w:rsid w:val="008612E7"/>
    <w:rsid w:val="00894D6C"/>
    <w:rsid w:val="008A3CF7"/>
    <w:rsid w:val="008B2B3D"/>
    <w:rsid w:val="008D221C"/>
    <w:rsid w:val="008F7DF2"/>
    <w:rsid w:val="0090622F"/>
    <w:rsid w:val="0092065C"/>
    <w:rsid w:val="00932D18"/>
    <w:rsid w:val="00932EF2"/>
    <w:rsid w:val="00933F77"/>
    <w:rsid w:val="00946FAE"/>
    <w:rsid w:val="009572B4"/>
    <w:rsid w:val="009621B7"/>
    <w:rsid w:val="00982D98"/>
    <w:rsid w:val="009A39C4"/>
    <w:rsid w:val="009B0F3E"/>
    <w:rsid w:val="009D1AF2"/>
    <w:rsid w:val="009E7121"/>
    <w:rsid w:val="009F2667"/>
    <w:rsid w:val="00A05EBB"/>
    <w:rsid w:val="00A23621"/>
    <w:rsid w:val="00A4607F"/>
    <w:rsid w:val="00A70954"/>
    <w:rsid w:val="00A776F3"/>
    <w:rsid w:val="00A81C66"/>
    <w:rsid w:val="00A828D0"/>
    <w:rsid w:val="00A82A48"/>
    <w:rsid w:val="00A85F87"/>
    <w:rsid w:val="00A908D0"/>
    <w:rsid w:val="00A92598"/>
    <w:rsid w:val="00AA295A"/>
    <w:rsid w:val="00AA3E05"/>
    <w:rsid w:val="00AA73A7"/>
    <w:rsid w:val="00AB3BCD"/>
    <w:rsid w:val="00B17541"/>
    <w:rsid w:val="00B37C68"/>
    <w:rsid w:val="00B426F0"/>
    <w:rsid w:val="00B548C4"/>
    <w:rsid w:val="00B54ACB"/>
    <w:rsid w:val="00B66533"/>
    <w:rsid w:val="00B874CD"/>
    <w:rsid w:val="00B91521"/>
    <w:rsid w:val="00BA0A94"/>
    <w:rsid w:val="00BA399D"/>
    <w:rsid w:val="00BB532A"/>
    <w:rsid w:val="00BC4BC8"/>
    <w:rsid w:val="00BC4E58"/>
    <w:rsid w:val="00BD3A7A"/>
    <w:rsid w:val="00BD4B35"/>
    <w:rsid w:val="00BE5190"/>
    <w:rsid w:val="00BE7B4E"/>
    <w:rsid w:val="00C10D5D"/>
    <w:rsid w:val="00C13290"/>
    <w:rsid w:val="00C15395"/>
    <w:rsid w:val="00C3105F"/>
    <w:rsid w:val="00C36BF8"/>
    <w:rsid w:val="00C45FF1"/>
    <w:rsid w:val="00C652DD"/>
    <w:rsid w:val="00C92E29"/>
    <w:rsid w:val="00CA46E4"/>
    <w:rsid w:val="00CD0E73"/>
    <w:rsid w:val="00D21016"/>
    <w:rsid w:val="00D42423"/>
    <w:rsid w:val="00D65A04"/>
    <w:rsid w:val="00D67915"/>
    <w:rsid w:val="00D843DA"/>
    <w:rsid w:val="00D95E32"/>
    <w:rsid w:val="00DA3988"/>
    <w:rsid w:val="00DA694D"/>
    <w:rsid w:val="00DB53AF"/>
    <w:rsid w:val="00DD01BB"/>
    <w:rsid w:val="00DE279C"/>
    <w:rsid w:val="00E045A6"/>
    <w:rsid w:val="00E118E5"/>
    <w:rsid w:val="00E3265F"/>
    <w:rsid w:val="00E32C14"/>
    <w:rsid w:val="00E32DC5"/>
    <w:rsid w:val="00E33629"/>
    <w:rsid w:val="00E57FF0"/>
    <w:rsid w:val="00E6173C"/>
    <w:rsid w:val="00E67C50"/>
    <w:rsid w:val="00E70D4A"/>
    <w:rsid w:val="00E93929"/>
    <w:rsid w:val="00E95825"/>
    <w:rsid w:val="00EA0A75"/>
    <w:rsid w:val="00EC3A7C"/>
    <w:rsid w:val="00EC5F3E"/>
    <w:rsid w:val="00ED6A5B"/>
    <w:rsid w:val="00F24A15"/>
    <w:rsid w:val="00F278CD"/>
    <w:rsid w:val="00F30581"/>
    <w:rsid w:val="00F312B0"/>
    <w:rsid w:val="00F34409"/>
    <w:rsid w:val="00F41ECA"/>
    <w:rsid w:val="00F426B7"/>
    <w:rsid w:val="00F637C8"/>
    <w:rsid w:val="00F6461A"/>
    <w:rsid w:val="00F73F1C"/>
    <w:rsid w:val="00F91466"/>
    <w:rsid w:val="00F9188A"/>
    <w:rsid w:val="00F93B1F"/>
    <w:rsid w:val="00F978F0"/>
    <w:rsid w:val="00FB218C"/>
    <w:rsid w:val="00FB4E59"/>
    <w:rsid w:val="00FC2D06"/>
    <w:rsid w:val="00FC465F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C4644"/>
  <w15:docId w15:val="{52C81852-AFB2-4177-9620-8FDA287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621B7"/>
    <w:pPr>
      <w:widowControl w:val="0"/>
      <w:autoSpaceDE w:val="0"/>
      <w:autoSpaceDN w:val="0"/>
      <w:ind w:hanging="27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basedOn w:val="a0"/>
    <w:uiPriority w:val="99"/>
    <w:rsid w:val="00F426B7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932D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uiPriority w:val="99"/>
    <w:rsid w:val="00932D18"/>
    <w:rPr>
      <w:rFonts w:ascii="Arial" w:hAnsi="Arial"/>
      <w:sz w:val="30"/>
    </w:rPr>
  </w:style>
  <w:style w:type="paragraph" w:styleId="a5">
    <w:name w:val="header"/>
    <w:basedOn w:val="a"/>
    <w:link w:val="a6"/>
    <w:uiPriority w:val="99"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32D18"/>
    <w:rPr>
      <w:rFonts w:cs="Times New Roman"/>
      <w:sz w:val="22"/>
      <w:szCs w:val="22"/>
    </w:rPr>
  </w:style>
  <w:style w:type="character" w:styleId="a7">
    <w:name w:val="page number"/>
    <w:basedOn w:val="a0"/>
    <w:uiPriority w:val="99"/>
    <w:rsid w:val="00932D1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95A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62A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99"/>
    <w:qFormat/>
    <w:rsid w:val="00E93929"/>
    <w:pPr>
      <w:spacing w:after="200"/>
    </w:pPr>
    <w:rPr>
      <w:b/>
      <w:bCs/>
      <w:color w:val="4472C4"/>
      <w:sz w:val="18"/>
      <w:szCs w:val="18"/>
    </w:rPr>
  </w:style>
  <w:style w:type="paragraph" w:styleId="ac">
    <w:name w:val="footer"/>
    <w:basedOn w:val="a"/>
    <w:link w:val="ad"/>
    <w:uiPriority w:val="99"/>
    <w:semiHidden/>
    <w:rsid w:val="00E045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045A6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A5714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042312"/>
    <w:pPr>
      <w:widowControl w:val="0"/>
      <w:autoSpaceDE w:val="0"/>
      <w:autoSpaceDN w:val="0"/>
    </w:pPr>
    <w:rPr>
      <w:rFonts w:eastAsia="Times New Roman" w:cs="Calibri"/>
      <w:b/>
    </w:rPr>
  </w:style>
  <w:style w:type="paragraph" w:styleId="ae">
    <w:name w:val="Body Text"/>
    <w:basedOn w:val="a"/>
    <w:link w:val="af"/>
    <w:uiPriority w:val="99"/>
    <w:rsid w:val="005A6181"/>
    <w:pPr>
      <w:widowControl w:val="0"/>
      <w:autoSpaceDE w:val="0"/>
      <w:autoSpaceDN w:val="0"/>
      <w:ind w:left="102" w:firstLine="707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5A618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0">
    <w:name w:val="Абзац списка с отступом"/>
    <w:basedOn w:val="a"/>
    <w:qFormat/>
    <w:rsid w:val="005A6181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8"/>
      <w:szCs w:val="22"/>
    </w:rPr>
  </w:style>
  <w:style w:type="character" w:customStyle="1" w:styleId="10">
    <w:name w:val="Заголовок 1 Знак"/>
    <w:basedOn w:val="a0"/>
    <w:link w:val="1"/>
    <w:uiPriority w:val="99"/>
    <w:rsid w:val="009621B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1">
    <w:name w:val="No Spacing"/>
    <w:uiPriority w:val="1"/>
    <w:qFormat/>
    <w:rsid w:val="009621B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KrivenkoVS@gpdnr.su</dc:creator>
  <cp:keywords/>
  <dc:description/>
  <cp:lastModifiedBy>user</cp:lastModifiedBy>
  <cp:revision>16</cp:revision>
  <cp:lastPrinted>2025-02-24T07:09:00Z</cp:lastPrinted>
  <dcterms:created xsi:type="dcterms:W3CDTF">2025-02-21T09:28:00Z</dcterms:created>
  <dcterms:modified xsi:type="dcterms:W3CDTF">2025-02-24T12:53:00Z</dcterms:modified>
</cp:coreProperties>
</file>