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Hlk168046945"/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>Проект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742950" cy="933450"/>
            <wp:effectExtent l="0" t="0" r="0" b="0"/>
            <wp:docPr id="1" name="Рисунок 1" descr="Изображение выглядит как герб, эмблема, символ, наши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герб, эмблема, символ, наши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ВОЛОДАРСКИЙ МУНИЦИПАЛЬНЫЙ СОВЕТ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ДОНЕЦКОЙ НАРОДНОЙ РЕСПУБЛИКИ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(первый созыв)</w:t>
      </w:r>
    </w:p>
    <w:p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 Е Ш Е Н И Е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№ _______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 Володарское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pStyle w:val="25"/>
        <w:spacing w:after="0"/>
        <w:rPr>
          <w:color w:val="000000"/>
          <w:lang w:bidi="ru-RU"/>
        </w:rPr>
      </w:pPr>
      <w:bookmarkStart w:id="1" w:name="_Hlk163047735"/>
      <w:bookmarkStart w:id="2" w:name="_Hlk151552190"/>
      <w:bookmarkStart w:id="3" w:name="_Hlk161147505"/>
      <w:r>
        <w:t xml:space="preserve">Об одобрении муниципальной программы </w:t>
      </w:r>
      <w:r>
        <w:rPr>
          <w:color w:val="000000"/>
          <w:lang w:bidi="ru-RU"/>
        </w:rPr>
        <w:t>«По противодействию злоупотребления наркотиками и их незаконному обороту на территории Володарского муниципального округа Донецкой Народной Республики</w:t>
      </w:r>
      <w:r>
        <w:rPr>
          <w:color w:val="000000"/>
          <w:lang w:bidi="ru-RU"/>
        </w:rPr>
        <w:br/>
        <w:t>на 2025 - 2027 гг.»</w:t>
      </w:r>
    </w:p>
    <w:p>
      <w:pPr>
        <w:pStyle w:val="af5"/>
        <w:tabs>
          <w:tab w:val="left" w:pos="9632"/>
        </w:tabs>
        <w:spacing w:line="247" w:lineRule="auto"/>
        <w:ind w:right="-7"/>
        <w:jc w:val="center"/>
        <w:rPr>
          <w:b/>
          <w:bCs/>
          <w:w w:val="105"/>
        </w:rPr>
      </w:pPr>
    </w:p>
    <w:bookmarkEnd w:id="1"/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 w:val="0"/>
        <w:tabs>
          <w:tab w:val="left" w:pos="187"/>
          <w:tab w:val="left" w:pos="2304"/>
          <w:tab w:val="left" w:pos="4320"/>
        </w:tabs>
        <w:spacing w:after="0" w:line="240" w:lineRule="auto"/>
        <w:ind w:firstLine="709"/>
        <w:jc w:val="both"/>
        <w:rPr>
          <w:sz w:val="28"/>
          <w:szCs w:val="28"/>
          <w:lang w:bidi="ru-RU"/>
        </w:rPr>
      </w:pPr>
      <w:bookmarkStart w:id="4" w:name="sub_114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г.</w:t>
      </w:r>
      <w:r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  <w:t>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Федеральным законом от 8 января 1998 г. № 3-ФЗ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«О наркотических средствах и психотропных веществах»,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Указом Президента Российской Федерации от 23 ноября 2020 г. № 733 «Об утверждении Стратегии государственной антинаркотической политики Российской Федерации на период до 2030 года», Указом Президента Российской Федерации от 18 октября 2007 г. № 1374 «О дополнительных мерах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противодействию незаконному обороту наркотических средств, психотропных веществ и их прекурсоров»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Володарский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Донецкой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Республики,</w:t>
      </w:r>
      <w:r>
        <w:rPr>
          <w:rFonts w:ascii="Times New Roman" w:hAnsi="Times New Roman"/>
          <w:sz w:val="28"/>
          <w:szCs w:val="28"/>
        </w:rPr>
        <w:t xml:space="preserve"> принятым решением Володарского муниципального совета Донецкой Народной Республики от 25 октября  2023 г. № 1/5-3 </w:t>
      </w:r>
      <w:r>
        <w:rPr>
          <w:rFonts w:ascii="Times New Roman" w:hAnsi="Times New Roman"/>
          <w:sz w:val="28"/>
          <w:szCs w:val="28"/>
        </w:rPr>
        <w:br/>
        <w:t xml:space="preserve">(с изменениями), </w:t>
      </w:r>
      <w:r>
        <w:rPr>
          <w:rFonts w:ascii="Times New Roman" w:hAnsi="Times New Roman" w:cs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Донецкой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Республики,</w:t>
      </w:r>
      <w:r>
        <w:rPr>
          <w:rFonts w:ascii="Times New Roman" w:hAnsi="Times New Roman"/>
          <w:sz w:val="28"/>
          <w:szCs w:val="28"/>
        </w:rPr>
        <w:t xml:space="preserve"> утверждённым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Донецкой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от 13 ноября 2024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1/32-131, в целях повышения качества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противодействию злоупотребления наркотиками и их незаконному обороту на территории Володарского муниципального округа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>, Володарский 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Донецкой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Республики: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ff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Одобрить муниципальную программу «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противодействию злоупотребления наркотиками и их незаконному обороту на территории Володарского муниципального округа Донецкой Народной Республики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на 2025 - 2027 гг.</w:t>
      </w:r>
      <w:r>
        <w:rPr>
          <w:rFonts w:ascii="Times New Roman" w:hAnsi="Times New Roman" w:cs="Times New Roman"/>
          <w:sz w:val="28"/>
          <w:szCs w:val="28"/>
        </w:rPr>
        <w:t xml:space="preserve">» (прилагается). 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ff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Рекомендовать Администрации Володарского муниципального округа Донецкой Народной Республики утвердить вышеуказанную программу.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Володарского</w:t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совета</w:t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Донецкой Народной Республики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Н.А. Кунак</w:t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муниципального образования 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Володарский муниципальный</w:t>
      </w:r>
      <w:r>
        <w:rPr>
          <w:rFonts w:ascii="Times New Roman" w:hAnsi="Times New Roman"/>
          <w:bCs/>
          <w:sz w:val="28"/>
          <w:szCs w:val="28"/>
        </w:rPr>
        <w:t xml:space="preserve"> округ 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Донецкой Народной Республики</w:t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С.В. Юзвинкевич</w:t>
      </w:r>
    </w:p>
    <w:p>
      <w:pPr>
        <w:spacing w:after="0" w:line="240" w:lineRule="auto"/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spacing w:after="0" w:line="240" w:lineRule="auto"/>
        <w:ind w:firstLine="709"/>
        <w:jc w:val="both"/>
        <w:rPr>
          <w:sz w:val="28"/>
          <w:szCs w:val="28"/>
        </w:rPr>
      </w:pPr>
    </w:p>
    <w:p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4"/>
    <w:p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sectPr>
      <w:headerReference w:type="default" r:id="rId9"/>
      <w:pgSz w:w="11906" w:h="16838"/>
      <w:pgMar w:top="993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431397"/>
      <w:docPartObj>
        <w:docPartGallery w:val="AutoText"/>
      </w:docPartObj>
    </w:sdtPr>
    <w:sdtContent>
      <w:p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81724"/>
    <w:multiLevelType w:val="multilevel"/>
    <w:tmpl w:val="39681724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3049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8E61C-E445-4376-95AB-44DB46FE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 w:qFormat="1"/>
    <w:lsdException w:name="toc 7" w:uiPriority="39" w:unhideWhenUsed="1" w:qFormat="1"/>
    <w:lsdException w:name="toc 8" w:uiPriority="39" w:unhideWhenUsed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5">
    <w:name w:val="Body Text"/>
    <w:basedOn w:val="a"/>
    <w:link w:val="af6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8">
    <w:name w:val="Title"/>
    <w:basedOn w:val="a"/>
    <w:next w:val="a"/>
    <w:link w:val="af9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Subtitle"/>
    <w:basedOn w:val="a"/>
    <w:next w:val="a"/>
    <w:link w:val="afe"/>
    <w:uiPriority w:val="11"/>
    <w:qFormat/>
    <w:pPr>
      <w:spacing w:before="200" w:after="200"/>
    </w:pPr>
    <w:rPr>
      <w:sz w:val="24"/>
      <w:szCs w:val="24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f0">
    <w:name w:val="No Spacing"/>
    <w:link w:val="aff1"/>
    <w:uiPriority w:val="1"/>
    <w:qFormat/>
    <w:rPr>
      <w:sz w:val="22"/>
      <w:szCs w:val="22"/>
      <w:lang w:eastAsia="en-US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afe">
    <w:name w:val="Подзаголовок Знак"/>
    <w:basedOn w:val="a0"/>
    <w:link w:val="afd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f2">
    <w:name w:val="Intense Quote"/>
    <w:basedOn w:val="a"/>
    <w:next w:val="a"/>
    <w:link w:val="aff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3">
    <w:name w:val="Выделенная цитата Знак"/>
    <w:link w:val="aff2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2">
    <w:name w:val="Текст сноски Знак"/>
    <w:link w:val="af1"/>
    <w:uiPriority w:val="99"/>
    <w:qFormat/>
    <w:rPr>
      <w:sz w:val="18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6">
    <w:name w:val="Основной текст Знак"/>
    <w:basedOn w:val="a0"/>
    <w:link w:val="af5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</w:style>
  <w:style w:type="character" w:customStyle="1" w:styleId="afb">
    <w:name w:val="Нижний колонтитул Знак"/>
    <w:basedOn w:val="a0"/>
    <w:link w:val="afa"/>
    <w:uiPriority w:val="99"/>
    <w:qFormat/>
  </w:style>
  <w:style w:type="paragraph" w:customStyle="1" w:styleId="ConsPlusNormal">
    <w:name w:val="ConsPlusNormal"/>
    <w:link w:val="ConsPlusNormal0"/>
    <w:qFormat/>
    <w:pPr>
      <w:widowControl w:val="0"/>
    </w:pPr>
    <w:rPr>
      <w:rFonts w:ascii="Calibri" w:eastAsia="Times New Roman" w:hAnsi="Calibri" w:cs="Calibri"/>
      <w:sz w:val="22"/>
    </w:rPr>
  </w:style>
  <w:style w:type="table" w:customStyle="1" w:styleId="13">
    <w:name w:val="Сетка таблицы1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Заголовок Знак"/>
    <w:basedOn w:val="a0"/>
    <w:link w:val="af8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formattext">
    <w:name w:val="formattext"/>
    <w:basedOn w:val="1"/>
    <w:pPr>
      <w:keepNext w:val="0"/>
      <w:keepLines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Calibri" w:eastAsia="Times New Roman" w:hAnsi="Calibri" w:cs="Times New Roman"/>
      <w:b/>
      <w:sz w:val="22"/>
      <w:szCs w:val="22"/>
    </w:rPr>
  </w:style>
  <w:style w:type="character" w:customStyle="1" w:styleId="ConsPlusNormal0">
    <w:name w:val="ConsPlusNormal Знак"/>
    <w:link w:val="ConsPlusNormal"/>
    <w:qFormat/>
    <w:rPr>
      <w:rFonts w:ascii="Calibri" w:eastAsia="Times New Roman" w:hAnsi="Calibri" w:cs="Calibri"/>
      <w:szCs w:val="20"/>
      <w:lang w:eastAsia="ru-RU"/>
    </w:rPr>
  </w:style>
  <w:style w:type="character" w:customStyle="1" w:styleId="aff5">
    <w:name w:val="Основной текст_"/>
    <w:link w:val="14"/>
    <w:rPr>
      <w:sz w:val="28"/>
      <w:szCs w:val="28"/>
    </w:rPr>
  </w:style>
  <w:style w:type="paragraph" w:customStyle="1" w:styleId="14">
    <w:name w:val="Основной текст1"/>
    <w:basedOn w:val="a"/>
    <w:link w:val="aff5"/>
    <w:qFormat/>
    <w:pPr>
      <w:widowControl w:val="0"/>
      <w:spacing w:line="240" w:lineRule="auto"/>
      <w:ind w:firstLine="400"/>
    </w:pPr>
    <w:rPr>
      <w:sz w:val="28"/>
      <w:szCs w:val="28"/>
    </w:rPr>
  </w:style>
  <w:style w:type="paragraph" w:customStyle="1" w:styleId="consplusnormal1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Pr>
      <w:b/>
      <w:bCs/>
      <w:sz w:val="20"/>
      <w:szCs w:val="20"/>
    </w:rPr>
  </w:style>
  <w:style w:type="character" w:customStyle="1" w:styleId="aff1">
    <w:name w:val="Без интервала Знак"/>
    <w:link w:val="aff0"/>
    <w:uiPriority w:val="1"/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 (веб)1"/>
    <w:basedOn w:val="a"/>
    <w:uiPriority w:val="68"/>
    <w:qFormat/>
    <w:pPr>
      <w:spacing w:before="100" w:after="100" w:line="240" w:lineRule="auto"/>
    </w:pPr>
    <w:rPr>
      <w:rFonts w:ascii="Times New Roman" w:eastAsia="SimSun" w:hAnsi="Times New Roman" w:cs="Times New Roman"/>
      <w:kern w:val="1"/>
      <w:sz w:val="28"/>
      <w:szCs w:val="24"/>
      <w:lang w:eastAsia="zh-CN"/>
    </w:rPr>
  </w:style>
  <w:style w:type="character" w:customStyle="1" w:styleId="aff6">
    <w:name w:val="Цветовое выделение"/>
    <w:uiPriority w:val="99"/>
    <w:qFormat/>
    <w:rPr>
      <w:b/>
      <w:color w:val="26282F"/>
      <w:sz w:val="26"/>
    </w:rPr>
  </w:style>
  <w:style w:type="character" w:customStyle="1" w:styleId="aff7">
    <w:name w:val="Гипертекстовая ссылка"/>
    <w:uiPriority w:val="99"/>
    <w:rPr>
      <w:rFonts w:ascii="Times New Roman" w:hAnsi="Times New Roman" w:cs="Times New Roman" w:hint="default"/>
      <w:color w:val="106BBE"/>
      <w:sz w:val="26"/>
    </w:rPr>
  </w:style>
  <w:style w:type="character" w:customStyle="1" w:styleId="16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Основной текст (2)"/>
    <w:basedOn w:val="a"/>
    <w:link w:val="24"/>
    <w:pPr>
      <w:widowControl w:val="0"/>
      <w:spacing w:after="768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FE22A-B09D-4998-8BCD-9E6635DC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Инна Владимировна</dc:creator>
  <cp:lastModifiedBy>user</cp:lastModifiedBy>
  <cp:revision>7</cp:revision>
  <cp:lastPrinted>2025-05-05T06:27:00Z</cp:lastPrinted>
  <dcterms:created xsi:type="dcterms:W3CDTF">2025-04-30T05:04:00Z</dcterms:created>
  <dcterms:modified xsi:type="dcterms:W3CDTF">2025-05-15T12:57:00Z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1A1768095D924490AD989C458CB48026_13</vt:lpwstr>
  </property>
</Properties>
</file>